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Ind w:w="-612" w:type="dxa"/>
        <w:tblLook w:val="04A0" w:firstRow="1" w:lastRow="0" w:firstColumn="1" w:lastColumn="0" w:noHBand="0" w:noVBand="1"/>
      </w:tblPr>
      <w:tblGrid>
        <w:gridCol w:w="9853"/>
      </w:tblGrid>
      <w:tr w:rsidR="005D767C" w:rsidRPr="008F5F91" w:rsidTr="005D767C">
        <w:tc>
          <w:tcPr>
            <w:tcW w:w="9853" w:type="dxa"/>
            <w:hideMark/>
          </w:tcPr>
          <w:tbl>
            <w:tblPr>
              <w:tblpPr w:leftFromText="180" w:rightFromText="180" w:vertAnchor="text" w:horzAnchor="margin" w:tblpY="233"/>
              <w:tblW w:w="9637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A0" w:firstRow="1" w:lastRow="0" w:firstColumn="1" w:lastColumn="0" w:noHBand="0" w:noVBand="0"/>
            </w:tblPr>
            <w:tblGrid>
              <w:gridCol w:w="4818"/>
              <w:gridCol w:w="4819"/>
            </w:tblGrid>
            <w:tr w:rsidR="005D767C" w:rsidRPr="0040073F" w:rsidTr="00895AB9">
              <w:tc>
                <w:tcPr>
                  <w:tcW w:w="4818" w:type="dxa"/>
                </w:tcPr>
                <w:p w:rsidR="005D767C" w:rsidRPr="0040073F" w:rsidRDefault="005D767C" w:rsidP="005D767C">
                  <w:pPr>
                    <w:autoSpaceDE w:val="0"/>
                    <w:autoSpaceDN w:val="0"/>
                    <w:adjustRightInd w:val="0"/>
                    <w:snapToGrid w:val="0"/>
                  </w:pPr>
                  <w:r w:rsidRPr="0040073F">
                    <w:rPr>
                      <w:rFonts w:eastAsia="Calibri"/>
                    </w:rPr>
                    <w:t>Принято                                                                                Педагогическим советом</w:t>
                  </w:r>
                </w:p>
                <w:p w:rsidR="005D767C" w:rsidRPr="0040073F" w:rsidRDefault="005D767C" w:rsidP="005D767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Calibri"/>
                    </w:rPr>
                  </w:pPr>
                  <w:r w:rsidRPr="0040073F">
                    <w:rPr>
                      <w:rFonts w:eastAsia="Calibri"/>
                    </w:rPr>
                    <w:t>ТОГАПОУ «Аграрно-промышленный колледж»</w:t>
                  </w:r>
                </w:p>
                <w:p w:rsidR="005D767C" w:rsidRPr="000C5E34" w:rsidRDefault="005D767C" w:rsidP="005D767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Calibri"/>
                      <w:u w:val="single"/>
                      <w:lang w:val="en-US"/>
                    </w:rPr>
                  </w:pPr>
                  <w:r w:rsidRPr="0040073F">
                    <w:rPr>
                      <w:rFonts w:eastAsia="Calibri"/>
                      <w:u w:val="single"/>
                    </w:rPr>
                    <w:t>Протокол №  7</w:t>
                  </w:r>
                </w:p>
                <w:p w:rsidR="005D767C" w:rsidRPr="0040073F" w:rsidRDefault="005D767C" w:rsidP="005D767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Calibri"/>
                    </w:rPr>
                  </w:pPr>
                  <w:r w:rsidRPr="0040073F">
                    <w:rPr>
                      <w:rFonts w:eastAsia="Calibri"/>
                    </w:rPr>
                    <w:t xml:space="preserve">от </w:t>
                  </w:r>
                  <w:r w:rsidR="00B165AB">
                    <w:rPr>
                      <w:rFonts w:eastAsia="Calibri"/>
                      <w:u w:val="single"/>
                    </w:rPr>
                    <w:t>«01</w:t>
                  </w:r>
                  <w:bookmarkStart w:id="0" w:name="_GoBack"/>
                  <w:bookmarkEnd w:id="0"/>
                  <w:r w:rsidRPr="0040073F">
                    <w:rPr>
                      <w:rFonts w:eastAsia="Calibri"/>
                      <w:u w:val="single"/>
                    </w:rPr>
                    <w:t>» июля 2016 г.</w:t>
                  </w:r>
                </w:p>
                <w:p w:rsidR="005D767C" w:rsidRDefault="005D767C" w:rsidP="005D767C">
                  <w:r>
                    <w:rPr>
                      <w:rFonts w:eastAsia="Calibri"/>
                    </w:rPr>
                    <w:t>Рассмотрено на</w:t>
                  </w:r>
                  <w:r w:rsidRPr="006543E4">
                    <w:t xml:space="preserve"> заседании </w:t>
                  </w:r>
                </w:p>
                <w:p w:rsidR="005D767C" w:rsidRPr="006543E4" w:rsidRDefault="005D767C" w:rsidP="005D767C">
                  <w:r w:rsidRPr="006543E4">
                    <w:t>Студенческого Совета</w:t>
                  </w:r>
                </w:p>
                <w:p w:rsidR="005D767C" w:rsidRPr="005D767C" w:rsidRDefault="005D767C" w:rsidP="005D767C">
                  <w:r w:rsidRPr="005D767C">
                    <w:t>28. 06.2016 года, протокол №15</w:t>
                  </w:r>
                </w:p>
                <w:p w:rsidR="005D767C" w:rsidRPr="0040073F" w:rsidRDefault="005D767C" w:rsidP="005D767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Calibri"/>
                    </w:rPr>
                  </w:pPr>
                </w:p>
              </w:tc>
              <w:tc>
                <w:tcPr>
                  <w:tcW w:w="4819" w:type="dxa"/>
                </w:tcPr>
                <w:p w:rsidR="005D767C" w:rsidRPr="0040073F" w:rsidRDefault="005D767C" w:rsidP="005D767C">
                  <w:pPr>
                    <w:autoSpaceDE w:val="0"/>
                    <w:autoSpaceDN w:val="0"/>
                    <w:adjustRightInd w:val="0"/>
                    <w:snapToGrid w:val="0"/>
                    <w:jc w:val="both"/>
                  </w:pPr>
                  <w:r w:rsidRPr="0040073F">
                    <w:rPr>
                      <w:rFonts w:eastAsia="Calibri"/>
                    </w:rPr>
                    <w:t xml:space="preserve">         Утверждено</w:t>
                  </w:r>
                </w:p>
                <w:p w:rsidR="005D767C" w:rsidRPr="0040073F" w:rsidRDefault="005D767C" w:rsidP="005D767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Calibri"/>
                    </w:rPr>
                  </w:pPr>
                  <w:r w:rsidRPr="0040073F">
                    <w:rPr>
                      <w:rFonts w:eastAsia="Calibri"/>
                    </w:rPr>
                    <w:t xml:space="preserve">          Директор</w:t>
                  </w:r>
                  <w:r w:rsidR="006F79FD">
                    <w:rPr>
                      <w:rFonts w:eastAsia="Calibri"/>
                    </w:rPr>
                    <w:t>ом</w:t>
                  </w:r>
                  <w:r w:rsidRPr="0040073F">
                    <w:rPr>
                      <w:rFonts w:eastAsia="Calibri"/>
                    </w:rPr>
                    <w:t xml:space="preserve">   ТОГАПОУ</w:t>
                  </w:r>
                </w:p>
                <w:p w:rsidR="005D767C" w:rsidRPr="0040073F" w:rsidRDefault="005D767C" w:rsidP="005D767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Calibri"/>
                    </w:rPr>
                  </w:pPr>
                  <w:r w:rsidRPr="0040073F">
                    <w:rPr>
                      <w:rFonts w:eastAsia="Calibri"/>
                    </w:rPr>
                    <w:t xml:space="preserve">         «Аграрно-промышленный     колледж»</w:t>
                  </w:r>
                </w:p>
                <w:p w:rsidR="005D767C" w:rsidRPr="0040073F" w:rsidRDefault="005D767C" w:rsidP="005D767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Calibri"/>
                    </w:rPr>
                  </w:pPr>
                  <w:r w:rsidRPr="0040073F">
                    <w:rPr>
                      <w:rFonts w:eastAsia="Calibri"/>
                    </w:rPr>
                    <w:t xml:space="preserve">          И.Н.Михайлюк</w:t>
                  </w:r>
                </w:p>
                <w:p w:rsidR="005D767C" w:rsidRPr="0040073F" w:rsidRDefault="005D767C" w:rsidP="005D767C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eastAsia="Calibri"/>
                    </w:rPr>
                  </w:pPr>
                  <w:r w:rsidRPr="0040073F">
                    <w:rPr>
                      <w:rFonts w:eastAsia="Calibri"/>
                    </w:rPr>
                    <w:t xml:space="preserve">          Приказ № 140/2</w:t>
                  </w:r>
                </w:p>
                <w:p w:rsidR="005D767C" w:rsidRPr="0040073F" w:rsidRDefault="005D767C" w:rsidP="005D767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Calibri"/>
                    </w:rPr>
                  </w:pPr>
                  <w:r w:rsidRPr="0040073F">
                    <w:rPr>
                      <w:rFonts w:eastAsia="Calibri"/>
                    </w:rPr>
                    <w:t xml:space="preserve">           от </w:t>
                  </w:r>
                  <w:r w:rsidRPr="0040073F">
                    <w:rPr>
                      <w:rFonts w:eastAsia="Calibri"/>
                      <w:u w:val="single"/>
                    </w:rPr>
                    <w:t>«02» июля 2016 г.</w:t>
                  </w:r>
                </w:p>
                <w:p w:rsidR="005D767C" w:rsidRPr="0040073F" w:rsidRDefault="005D767C" w:rsidP="005D767C">
                  <w:pPr>
                    <w:autoSpaceDE w:val="0"/>
                    <w:autoSpaceDN w:val="0"/>
                    <w:adjustRightInd w:val="0"/>
                    <w:snapToGrid w:val="0"/>
                    <w:ind w:firstLine="540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5D767C" w:rsidRDefault="005D767C" w:rsidP="005D767C"/>
        </w:tc>
      </w:tr>
    </w:tbl>
    <w:p w:rsidR="0082749A" w:rsidRPr="008F5F91" w:rsidRDefault="0082749A" w:rsidP="0082749A">
      <w:pPr>
        <w:pStyle w:val="a3"/>
        <w:jc w:val="left"/>
        <w:rPr>
          <w:sz w:val="24"/>
        </w:rPr>
      </w:pPr>
    </w:p>
    <w:p w:rsidR="0082749A" w:rsidRPr="008F5F91" w:rsidRDefault="0082749A" w:rsidP="0082749A">
      <w:pPr>
        <w:pStyle w:val="a3"/>
        <w:rPr>
          <w:sz w:val="24"/>
        </w:rPr>
      </w:pPr>
      <w:r w:rsidRPr="008F5F91">
        <w:rPr>
          <w:sz w:val="24"/>
        </w:rPr>
        <w:t>ПОЛОЖЕНИЕ</w:t>
      </w:r>
    </w:p>
    <w:p w:rsidR="0082749A" w:rsidRDefault="0082749A" w:rsidP="0082749A">
      <w:pPr>
        <w:jc w:val="center"/>
        <w:rPr>
          <w:b/>
          <w:bCs/>
        </w:rPr>
      </w:pPr>
      <w:r w:rsidRPr="008F5F91">
        <w:rPr>
          <w:b/>
          <w:bCs/>
        </w:rPr>
        <w:t>о стипендиальном обеспечении и других формах материальной поддержки  студентов ТОГАПОУ  «Аграрно-промышленный  колледж»</w:t>
      </w:r>
    </w:p>
    <w:p w:rsidR="009E1733" w:rsidRPr="009E1733" w:rsidRDefault="009E1733" w:rsidP="0082749A">
      <w:pPr>
        <w:jc w:val="center"/>
        <w:rPr>
          <w:bCs/>
        </w:rPr>
      </w:pPr>
      <w:r w:rsidRPr="009E1733">
        <w:rPr>
          <w:bCs/>
        </w:rPr>
        <w:t>( с изменениями от 20.09.2016г., приказ №146 –У/МП)</w:t>
      </w:r>
    </w:p>
    <w:p w:rsidR="0082749A" w:rsidRPr="008F5F91" w:rsidRDefault="0082749A" w:rsidP="0082749A">
      <w:pPr>
        <w:jc w:val="center"/>
        <w:rPr>
          <w:b/>
          <w:bCs/>
        </w:rPr>
      </w:pPr>
    </w:p>
    <w:p w:rsidR="0082749A" w:rsidRPr="008F5F91" w:rsidRDefault="0082749A" w:rsidP="0082749A">
      <w:pPr>
        <w:ind w:left="450"/>
        <w:rPr>
          <w:b/>
          <w:bCs/>
        </w:rPr>
      </w:pPr>
      <w:r w:rsidRPr="008F5F91">
        <w:rPr>
          <w:b/>
          <w:bCs/>
        </w:rPr>
        <w:t xml:space="preserve">      1.Общие положения</w:t>
      </w:r>
    </w:p>
    <w:p w:rsidR="0082749A" w:rsidRPr="008F5F91" w:rsidRDefault="0082749A" w:rsidP="0082749A">
      <w:pPr>
        <w:pStyle w:val="a5"/>
        <w:numPr>
          <w:ilvl w:val="1"/>
          <w:numId w:val="1"/>
        </w:numPr>
        <w:ind w:left="0" w:firstLine="851"/>
        <w:rPr>
          <w:sz w:val="24"/>
        </w:rPr>
      </w:pPr>
      <w:r w:rsidRPr="008F5F91">
        <w:rPr>
          <w:sz w:val="24"/>
        </w:rPr>
        <w:t>Настоящее положение разработано на основании Федерального закона «Об образовании в Российской Федерации» №273-ФЗ от 29.12.2012 года,  Закона Тамбовской области №426-З «О мерах стимулирования и социальной поддержки студентов и аспирантов областных государственных профессиональных образовательных организаций и образовательных организаций высшего образования» от 28.06.2014 года, постановления администрации Тамбовской области от 05.08.2014 года № 862 «Об утверждении нормативов для формирования стипендиального фонда областных государственных профессиональных образовательных организаций и областных государственных образовательных организаций высшего образования, порядка назначения государственной академической стипендии и (или) государственной социальной стипендии студентам, государственной стипендии аспирантам и предоставления других мер социальной поддержки студентам и аспирантам, обучающимся по очной форме обучения за счёт бюджетных ассигнований бюджета области», постановления админи</w:t>
      </w:r>
      <w:r w:rsidR="005B7662">
        <w:rPr>
          <w:sz w:val="24"/>
        </w:rPr>
        <w:t>страции Тамбовской области от 01.06.2016 года №581</w:t>
      </w:r>
      <w:r w:rsidRPr="008F5F91">
        <w:rPr>
          <w:sz w:val="24"/>
        </w:rPr>
        <w:t xml:space="preserve"> «О внесении изменений в постановление администрации области от 05.08.2014 года №862».</w:t>
      </w:r>
    </w:p>
    <w:p w:rsidR="0082749A" w:rsidRPr="008F5F91" w:rsidRDefault="0082749A" w:rsidP="0082749A">
      <w:pPr>
        <w:pStyle w:val="a5"/>
        <w:ind w:left="0" w:firstLine="851"/>
        <w:rPr>
          <w:sz w:val="24"/>
        </w:rPr>
      </w:pPr>
      <w:r w:rsidRPr="008F5F91">
        <w:rPr>
          <w:sz w:val="24"/>
        </w:rPr>
        <w:t xml:space="preserve">   Положение определяет механизм назначения и выплаты стипендий и оказания других мер социальной поддержки студентам ТОГАПОУ  «Аграрно-промышленный колледж» (далее – колледж).</w:t>
      </w:r>
    </w:p>
    <w:p w:rsidR="0082749A" w:rsidRPr="008F5F91" w:rsidRDefault="0082749A" w:rsidP="0082749A">
      <w:pPr>
        <w:pStyle w:val="a5"/>
        <w:ind w:left="0"/>
        <w:rPr>
          <w:sz w:val="24"/>
        </w:rPr>
      </w:pPr>
    </w:p>
    <w:p w:rsidR="0082749A" w:rsidRPr="008F5F91" w:rsidRDefault="0082749A" w:rsidP="0082749A">
      <w:pPr>
        <w:pStyle w:val="a5"/>
        <w:ind w:left="0"/>
        <w:rPr>
          <w:b/>
          <w:sz w:val="24"/>
        </w:rPr>
      </w:pPr>
      <w:r w:rsidRPr="008F5F91">
        <w:rPr>
          <w:b/>
          <w:sz w:val="24"/>
        </w:rPr>
        <w:t xml:space="preserve">           2.Стипендиальное обеспечение  студентов</w:t>
      </w:r>
    </w:p>
    <w:p w:rsidR="0082749A" w:rsidRPr="008F5F91" w:rsidRDefault="0082749A" w:rsidP="0082749A">
      <w:pPr>
        <w:ind w:right="-185"/>
        <w:jc w:val="both"/>
      </w:pPr>
      <w:r w:rsidRPr="008F5F91">
        <w:t>2.1Стипендии, являясь денежной выплатой  студентам очной формы обучения в колледже, подразделяются на:</w:t>
      </w:r>
    </w:p>
    <w:p w:rsidR="0082749A" w:rsidRPr="008F5F91" w:rsidRDefault="0082749A" w:rsidP="0082749A">
      <w:pPr>
        <w:numPr>
          <w:ilvl w:val="1"/>
          <w:numId w:val="2"/>
        </w:numPr>
        <w:ind w:right="-185"/>
        <w:jc w:val="both"/>
        <w:rPr>
          <w:u w:val="single"/>
        </w:rPr>
      </w:pPr>
      <w:r w:rsidRPr="008F5F91">
        <w:rPr>
          <w:u w:val="single"/>
        </w:rPr>
        <w:t>государственные областные академические стипендии;</w:t>
      </w:r>
    </w:p>
    <w:p w:rsidR="0082749A" w:rsidRPr="008F5F91" w:rsidRDefault="0082749A" w:rsidP="0082749A">
      <w:pPr>
        <w:numPr>
          <w:ilvl w:val="1"/>
          <w:numId w:val="2"/>
        </w:numPr>
        <w:ind w:right="-185"/>
        <w:jc w:val="both"/>
      </w:pPr>
      <w:r w:rsidRPr="008F5F91">
        <w:rPr>
          <w:u w:val="single"/>
        </w:rPr>
        <w:t>государственные областные социальные стипендии</w:t>
      </w:r>
      <w:r w:rsidRPr="008F5F91">
        <w:t>;</w:t>
      </w:r>
    </w:p>
    <w:p w:rsidR="0082749A" w:rsidRPr="008F5F91" w:rsidRDefault="0082749A" w:rsidP="0082749A">
      <w:pPr>
        <w:ind w:left="360" w:right="-185"/>
        <w:jc w:val="both"/>
      </w:pPr>
    </w:p>
    <w:p w:rsidR="0082749A" w:rsidRPr="008F5F91" w:rsidRDefault="0082749A" w:rsidP="0082749A">
      <w:pPr>
        <w:numPr>
          <w:ilvl w:val="1"/>
          <w:numId w:val="3"/>
        </w:numPr>
        <w:ind w:left="0" w:right="-185" w:firstLine="0"/>
        <w:jc w:val="both"/>
      </w:pPr>
      <w:r w:rsidRPr="008F5F91">
        <w:t xml:space="preserve"> Государственные областные академические и социальные стипендии назначаются  студентам колледжа очной формы обучения получающим образование за счёт средств областного бюджета.</w:t>
      </w:r>
    </w:p>
    <w:p w:rsidR="0082749A" w:rsidRPr="008F5F91" w:rsidRDefault="0082749A" w:rsidP="0082749A">
      <w:pPr>
        <w:numPr>
          <w:ilvl w:val="1"/>
          <w:numId w:val="3"/>
        </w:numPr>
        <w:ind w:left="0" w:right="-185" w:firstLine="0"/>
        <w:jc w:val="both"/>
      </w:pPr>
      <w:r w:rsidRPr="008F5F91">
        <w:t xml:space="preserve"> Государственные областные академические стипендии назначаются  студентам в зависимости от успехов в учёбе, общественной и творческой деятельности.</w:t>
      </w:r>
    </w:p>
    <w:p w:rsidR="0082749A" w:rsidRPr="008F5F91" w:rsidRDefault="0082749A" w:rsidP="0082749A">
      <w:pPr>
        <w:numPr>
          <w:ilvl w:val="1"/>
          <w:numId w:val="3"/>
        </w:numPr>
        <w:ind w:left="0" w:right="-185" w:firstLine="0"/>
        <w:jc w:val="both"/>
      </w:pPr>
      <w:r w:rsidRPr="008F5F91">
        <w:t>Государственные областные социальные стипендии назначаются  студентам, нуждающимся в социальной помощи.</w:t>
      </w:r>
    </w:p>
    <w:p w:rsidR="0082749A" w:rsidRPr="008F5F91" w:rsidRDefault="0082749A" w:rsidP="0082749A">
      <w:pPr>
        <w:ind w:right="-185"/>
        <w:jc w:val="both"/>
      </w:pPr>
    </w:p>
    <w:p w:rsidR="0082749A" w:rsidRPr="008F5F91" w:rsidRDefault="0082749A" w:rsidP="0082749A">
      <w:pPr>
        <w:ind w:right="-568"/>
        <w:rPr>
          <w:b/>
          <w:bCs/>
        </w:rPr>
      </w:pPr>
      <w:r w:rsidRPr="008F5F91">
        <w:rPr>
          <w:b/>
          <w:bCs/>
        </w:rPr>
        <w:t>3. Осуществление материальной поддержки студентов. Размеры стипендий</w:t>
      </w:r>
    </w:p>
    <w:p w:rsidR="0082749A" w:rsidRPr="008F5F91" w:rsidRDefault="0082749A" w:rsidP="0082749A">
      <w:pPr>
        <w:numPr>
          <w:ilvl w:val="1"/>
          <w:numId w:val="4"/>
        </w:numPr>
        <w:ind w:right="-185"/>
        <w:jc w:val="both"/>
      </w:pPr>
      <w:r w:rsidRPr="008F5F91">
        <w:t xml:space="preserve"> Материальная поддержка  студентов осуществляется за счёт:</w:t>
      </w:r>
    </w:p>
    <w:p w:rsidR="0082749A" w:rsidRPr="008F5F91" w:rsidRDefault="0082749A" w:rsidP="0082749A">
      <w:pPr>
        <w:ind w:right="-185"/>
        <w:jc w:val="both"/>
      </w:pPr>
      <w:r w:rsidRPr="008F5F91">
        <w:lastRenderedPageBreak/>
        <w:t>средств областного бюджета (внебюджетных средств), выделяемых на:</w:t>
      </w:r>
    </w:p>
    <w:p w:rsidR="0082749A" w:rsidRPr="008F5F91" w:rsidRDefault="0082749A" w:rsidP="0082749A">
      <w:pPr>
        <w:numPr>
          <w:ilvl w:val="1"/>
          <w:numId w:val="2"/>
        </w:numPr>
        <w:ind w:right="-185"/>
        <w:jc w:val="both"/>
      </w:pPr>
      <w:r w:rsidRPr="008F5F91">
        <w:t>стипендиальное обеспечение и оказание материальной поддержки студентам;</w:t>
      </w:r>
    </w:p>
    <w:p w:rsidR="0082749A" w:rsidRPr="008F5F91" w:rsidRDefault="0082749A" w:rsidP="0082749A">
      <w:pPr>
        <w:numPr>
          <w:ilvl w:val="1"/>
          <w:numId w:val="2"/>
        </w:numPr>
        <w:ind w:right="-185"/>
        <w:jc w:val="both"/>
      </w:pPr>
      <w:r w:rsidRPr="008F5F91">
        <w:t>питание студентов, осваивающих образовательные программы среднего профессионального образования  подготовки квалифицированных рабочих, служащих;</w:t>
      </w:r>
    </w:p>
    <w:p w:rsidR="0082749A" w:rsidRPr="008F5F91" w:rsidRDefault="0082749A" w:rsidP="0082749A">
      <w:pPr>
        <w:ind w:right="-185"/>
        <w:jc w:val="both"/>
      </w:pPr>
      <w:r w:rsidRPr="008F5F91">
        <w:t>3.2. Размеры государственной областной академической стипендии и государственной областной социальной стипендии определяются колледжем самостоятельно, но не могут быть меньше нормативов, установленных по каждому уровню профессионального образования и категориям обучающихся.</w:t>
      </w:r>
    </w:p>
    <w:p w:rsidR="0082749A" w:rsidRPr="008F5F91" w:rsidRDefault="0082749A" w:rsidP="0082749A">
      <w:pPr>
        <w:ind w:right="-185"/>
        <w:jc w:val="both"/>
      </w:pPr>
    </w:p>
    <w:p w:rsidR="0082749A" w:rsidRPr="008F5F91" w:rsidRDefault="0082749A" w:rsidP="0082749A">
      <w:pPr>
        <w:ind w:right="-185"/>
        <w:jc w:val="both"/>
      </w:pPr>
    </w:p>
    <w:p w:rsidR="0082749A" w:rsidRPr="008F5F91" w:rsidRDefault="0082749A" w:rsidP="0082749A">
      <w:pPr>
        <w:ind w:left="450" w:right="-185"/>
        <w:jc w:val="both"/>
        <w:rPr>
          <w:b/>
        </w:rPr>
      </w:pPr>
      <w:r w:rsidRPr="008F5F91">
        <w:rPr>
          <w:b/>
        </w:rPr>
        <w:t>4. Назначение и выплата государственных областных академических стипендий</w:t>
      </w:r>
    </w:p>
    <w:p w:rsidR="0082749A" w:rsidRPr="008F5F91" w:rsidRDefault="0082749A" w:rsidP="0082749A">
      <w:pPr>
        <w:ind w:right="-185"/>
        <w:jc w:val="both"/>
      </w:pPr>
      <w:r w:rsidRPr="008F5F91">
        <w:t>4.1.  Выплата стипендий  студентам производится в пределах стипендиального фонда, который определяется исходя из контингента  студентов колледжа и размера стипендии, не ниже установленного законодательно.</w:t>
      </w:r>
    </w:p>
    <w:p w:rsidR="0082749A" w:rsidRPr="008F5F91" w:rsidRDefault="0082749A" w:rsidP="0082749A">
      <w:pPr>
        <w:ind w:right="-185"/>
        <w:jc w:val="both"/>
      </w:pPr>
      <w:r w:rsidRPr="008F5F91">
        <w:t>4.2. Распределение стипендиального фонда и назначение стипендий регулируется в порядке, утверждённом педагогическим Советом и согласованном с представителями  студентов в соответствии с Уставом.</w:t>
      </w:r>
    </w:p>
    <w:p w:rsidR="0082749A" w:rsidRPr="008F5F91" w:rsidRDefault="0082749A" w:rsidP="0082749A">
      <w:pPr>
        <w:ind w:right="-185"/>
        <w:jc w:val="both"/>
      </w:pPr>
      <w:r w:rsidRPr="008F5F91">
        <w:t>4.3. Государственная областная академическая стипендия назначается студентам не реже двух раз в год и производится приказом директора колледжа по представлению стипендиальной комиссии.</w:t>
      </w:r>
    </w:p>
    <w:p w:rsidR="0082749A" w:rsidRPr="008F5F91" w:rsidRDefault="0082749A" w:rsidP="0082749A">
      <w:pPr>
        <w:ind w:right="-185"/>
        <w:jc w:val="both"/>
      </w:pPr>
      <w:r w:rsidRPr="008F5F91">
        <w:t>4.4. Государственные областные академические стипендии назначаются студентам, осваивающим образовательные программы среднего профессионального образования при отсутствии по итогам промежуточной аттестации оценки «удовлетворительно» и академической задолженности.</w:t>
      </w:r>
    </w:p>
    <w:p w:rsidR="0082749A" w:rsidRPr="008F5F91" w:rsidRDefault="0082749A" w:rsidP="0082749A">
      <w:pPr>
        <w:ind w:right="-185"/>
        <w:jc w:val="both"/>
      </w:pPr>
      <w:r w:rsidRPr="008F5F91">
        <w:t>4.5. Государственные областные академические стипендии выплачивается всем студентам первого курса  с момента зачисления  студентов на обучение до прохождения первой промежуточной аттестации.</w:t>
      </w:r>
    </w:p>
    <w:p w:rsidR="0082749A" w:rsidRPr="008F5F91" w:rsidRDefault="0082749A" w:rsidP="0082749A">
      <w:pPr>
        <w:ind w:right="-185"/>
        <w:jc w:val="both"/>
      </w:pPr>
      <w:r w:rsidRPr="008F5F91">
        <w:t>4.6. Выплата государственной областной академической стипендии производится 1 раз в месяц в размере, определённом приказом директора на основании решения стипендиальной комиссии. В летний период государственная областная академическая стипендия выплачивается на всё каникулярное время.</w:t>
      </w:r>
    </w:p>
    <w:p w:rsidR="0082749A" w:rsidRPr="008F5F91" w:rsidRDefault="0082749A" w:rsidP="0082749A">
      <w:pPr>
        <w:ind w:right="-185"/>
        <w:jc w:val="both"/>
      </w:pPr>
      <w:r w:rsidRPr="008F5F91">
        <w:t xml:space="preserve">4.7. Выплата государственной областной академической стипендии прекращается </w:t>
      </w:r>
    </w:p>
    <w:p w:rsidR="0082749A" w:rsidRPr="008F5F91" w:rsidRDefault="0082749A" w:rsidP="0082749A">
      <w:pPr>
        <w:ind w:right="-185" w:firstLine="709"/>
        <w:jc w:val="both"/>
      </w:pPr>
      <w:r w:rsidRPr="008F5F91">
        <w:t>с первого числа месяца, следующего за месяцем издания приказа об отчислении;</w:t>
      </w:r>
    </w:p>
    <w:p w:rsidR="0082749A" w:rsidRPr="008F5F91" w:rsidRDefault="0082749A" w:rsidP="0082749A">
      <w:pPr>
        <w:ind w:right="-185" w:firstLine="709"/>
        <w:jc w:val="both"/>
      </w:pPr>
      <w:r w:rsidRPr="008F5F91">
        <w:t>с  первого числа месяца, следующего за месяцем получения студентом оценки «удовлетворительно» во время прохождения промежуточной аттестации или образования  у студента академической задолженности.</w:t>
      </w:r>
    </w:p>
    <w:p w:rsidR="0082749A" w:rsidRPr="008F5F91" w:rsidRDefault="0082749A" w:rsidP="0082749A">
      <w:pPr>
        <w:ind w:right="-185"/>
        <w:jc w:val="both"/>
      </w:pPr>
      <w:r w:rsidRPr="008F5F91">
        <w:t>4.8. За успехи в учебной деятельности в пределах имеющихся средств установлены стипендии в порядке, определённом администрацией колледжа: студента</w:t>
      </w:r>
      <w:r w:rsidR="005B7662">
        <w:t>м, обучающимся на «хорошо» - 499</w:t>
      </w:r>
      <w:r w:rsidRPr="008F5F91">
        <w:t xml:space="preserve"> рубле</w:t>
      </w:r>
      <w:r w:rsidR="005B7662">
        <w:t>й, на «отлично» и «хорошо» - 748  рублей, на «отлично» - 998</w:t>
      </w:r>
      <w:r w:rsidRPr="008F5F91">
        <w:t xml:space="preserve"> рублей при наличии стипендиального фонда.</w:t>
      </w:r>
    </w:p>
    <w:p w:rsidR="0082749A" w:rsidRPr="008F5F91" w:rsidRDefault="0082749A" w:rsidP="0082749A">
      <w:pPr>
        <w:ind w:right="-185"/>
        <w:jc w:val="both"/>
      </w:pPr>
      <w:r w:rsidRPr="008F5F91">
        <w:t xml:space="preserve">4.8.1. При отсутствии стипендиального фонда студентам, обучающимся на «хорошо» и «отлично», или на «отлично» назначается стипендия в размере, не менее законодательно установленных нормативов. </w:t>
      </w:r>
    </w:p>
    <w:p w:rsidR="0082749A" w:rsidRPr="008F5F91" w:rsidRDefault="00366F3E" w:rsidP="0082749A">
      <w:pPr>
        <w:ind w:right="-185"/>
        <w:jc w:val="both"/>
      </w:pPr>
      <w:r w:rsidRPr="008F5F91">
        <w:t>4.9</w:t>
      </w:r>
      <w:r w:rsidR="0082749A" w:rsidRPr="008F5F91">
        <w:t>.  Студентам, обучающимся на «отлично» и «хорошо» или на «отлично», но имеющим дисциплинарные взыскания со стороны администрации колледжа, на основании решения стипендиальной комиссии государственная областная академическая сти</w:t>
      </w:r>
      <w:r w:rsidR="00115B72">
        <w:t>пендия назначается в размере 499</w:t>
      </w:r>
      <w:r w:rsidR="0082749A" w:rsidRPr="008F5F91">
        <w:t xml:space="preserve"> рублей.</w:t>
      </w:r>
    </w:p>
    <w:p w:rsidR="0082749A" w:rsidRPr="008F5F91" w:rsidRDefault="0082749A" w:rsidP="0082749A">
      <w:pPr>
        <w:ind w:right="-185"/>
        <w:jc w:val="both"/>
      </w:pPr>
    </w:p>
    <w:p w:rsidR="0082749A" w:rsidRPr="008F5F91" w:rsidRDefault="0082749A" w:rsidP="0082749A">
      <w:pPr>
        <w:ind w:right="-185"/>
        <w:jc w:val="both"/>
        <w:rPr>
          <w:b/>
        </w:rPr>
      </w:pPr>
      <w:r w:rsidRPr="008F5F91">
        <w:rPr>
          <w:b/>
        </w:rPr>
        <w:t>5.  Назначение и выплата государственных областных социальных стипендий</w:t>
      </w:r>
    </w:p>
    <w:p w:rsidR="0082749A" w:rsidRPr="008F5F91" w:rsidRDefault="0082749A" w:rsidP="0082749A">
      <w:pPr>
        <w:ind w:right="-185"/>
        <w:jc w:val="both"/>
      </w:pPr>
      <w:r w:rsidRPr="008F5F91">
        <w:t>5.1. Государственные областные социальные стипендии назначаются студентам, относящимся к категориям лиц, указанных в части 5 статьи 36 Федерального закона от 29.12.2012 г. №273-ФЗ «Об образовании в Российской Федерации».</w:t>
      </w:r>
    </w:p>
    <w:p w:rsidR="0082749A" w:rsidRPr="008F5F91" w:rsidRDefault="0082749A" w:rsidP="0082749A">
      <w:pPr>
        <w:ind w:right="-185"/>
        <w:jc w:val="both"/>
      </w:pPr>
      <w:r w:rsidRPr="008F5F91">
        <w:lastRenderedPageBreak/>
        <w:t>5.2. Государственные областные социальные стипендии назначаются малоимущим  студентам, среднедушевой доход семьи которых ниже величины прожиточного минимума в расчёте на душу населения, установленного в области и действующей на дату назначения социальной стипендии.</w:t>
      </w:r>
    </w:p>
    <w:p w:rsidR="0082749A" w:rsidRPr="008F5F91" w:rsidRDefault="0082749A" w:rsidP="0082749A">
      <w:pPr>
        <w:ind w:right="-185"/>
        <w:jc w:val="both"/>
      </w:pPr>
      <w:r w:rsidRPr="008F5F91">
        <w:t>5.3. Назначение государственной областной социальной стипендии осуществляется приказом директора колледжа по представлению стипендиальной комиссии в пределах средств, предусмотренных на эти цели в стипендиальном фонде.</w:t>
      </w:r>
    </w:p>
    <w:p w:rsidR="0082749A" w:rsidRPr="008F5F91" w:rsidRDefault="0082749A" w:rsidP="0082749A">
      <w:pPr>
        <w:ind w:right="-185"/>
        <w:jc w:val="both"/>
      </w:pPr>
      <w:r w:rsidRPr="008F5F91">
        <w:t>5.4. Назначение на государственную областную социальную стипендию производится один раз в год (на начало каждого учебного года) либо в течение учебного года при представлении студентами документов дающих право на получении социальной стипендии.</w:t>
      </w:r>
    </w:p>
    <w:p w:rsidR="0082749A" w:rsidRPr="008F5F91" w:rsidRDefault="0082749A" w:rsidP="0082749A">
      <w:pPr>
        <w:ind w:right="-185"/>
        <w:jc w:val="both"/>
      </w:pPr>
      <w:r w:rsidRPr="008F5F91">
        <w:t>5.5. Право на получение государственной областной социальной стипендии имеет студент, представивший в колледж заявление и следующие документы:</w:t>
      </w:r>
    </w:p>
    <w:p w:rsidR="0082749A" w:rsidRPr="008F5F91" w:rsidRDefault="0082749A" w:rsidP="0082749A">
      <w:pPr>
        <w:ind w:right="-185"/>
        <w:jc w:val="both"/>
      </w:pPr>
      <w:r w:rsidRPr="008F5F91">
        <w:t>- для детей-сирот и детей, оставшихся без попечения родителей – справка из  органа опеки и попечительства об отнесении студента к числу детей-сирот сирот, детей, оставшихся без попечения родителей;</w:t>
      </w:r>
    </w:p>
    <w:p w:rsidR="0082749A" w:rsidRPr="008F5F91" w:rsidRDefault="0082749A" w:rsidP="0082749A">
      <w:pPr>
        <w:ind w:right="-185"/>
        <w:jc w:val="both"/>
      </w:pPr>
      <w:r w:rsidRPr="008F5F91">
        <w:t xml:space="preserve">- для инвалидов </w:t>
      </w:r>
      <w:r w:rsidRPr="008F5F91">
        <w:rPr>
          <w:lang w:val="en-US"/>
        </w:rPr>
        <w:t>I</w:t>
      </w:r>
      <w:r w:rsidRPr="008F5F91">
        <w:t>-</w:t>
      </w:r>
      <w:r w:rsidRPr="008F5F91">
        <w:rPr>
          <w:lang w:val="en-US"/>
        </w:rPr>
        <w:t>II</w:t>
      </w:r>
      <w:r w:rsidRPr="008F5F91">
        <w:t xml:space="preserve"> групп, инвалидов с детства, инвалидов детства – копия справки установленного образца, подтверждающая факт установления инвалидности;</w:t>
      </w:r>
    </w:p>
    <w:p w:rsidR="0082749A" w:rsidRPr="008F5F91" w:rsidRDefault="0082749A" w:rsidP="0082749A">
      <w:pPr>
        <w:ind w:right="-185"/>
        <w:jc w:val="both"/>
      </w:pPr>
      <w:r w:rsidRPr="008F5F91">
        <w:t>- для пострадавших в результате аварии на Чернобыльской АЭС и других радиационных катастроф – копия справки установленного образца об отнесении студента к числу указанных лиц;</w:t>
      </w:r>
    </w:p>
    <w:p w:rsidR="0082749A" w:rsidRPr="008F5F91" w:rsidRDefault="0082749A" w:rsidP="0082749A">
      <w:pPr>
        <w:ind w:right="-185"/>
        <w:jc w:val="both"/>
      </w:pPr>
      <w:r w:rsidRPr="008F5F91">
        <w:t>- для ветеранов боевых действий – копия удостоверения о праве на льготы установленного образца;</w:t>
      </w:r>
    </w:p>
    <w:p w:rsidR="0082749A" w:rsidRPr="008F5F91" w:rsidRDefault="0082749A" w:rsidP="0082749A">
      <w:pPr>
        <w:ind w:right="-185"/>
        <w:jc w:val="both"/>
      </w:pPr>
      <w:r w:rsidRPr="008F5F91">
        <w:t>- для инвалидов боевых действий копия удостоверения установленного образца или иные документы об отнесении студента к числу указанных лиц;</w:t>
      </w:r>
    </w:p>
    <w:p w:rsidR="0082749A" w:rsidRPr="008F5F91" w:rsidRDefault="0082749A" w:rsidP="0082749A">
      <w:pPr>
        <w:ind w:right="-185"/>
        <w:jc w:val="both"/>
      </w:pPr>
      <w:r w:rsidRPr="008F5F91">
        <w:t>- для малообеспеченных студентов – справка для получения государственной социальной помощи, выдаваемая органом социальной защиты населения по месту жительства, либо по месту пребывания студентов;</w:t>
      </w:r>
    </w:p>
    <w:p w:rsidR="0082749A" w:rsidRPr="008F5F91" w:rsidRDefault="0082749A" w:rsidP="0082749A">
      <w:pPr>
        <w:ind w:right="-185"/>
        <w:jc w:val="both"/>
      </w:pPr>
      <w:r w:rsidRPr="008F5F91">
        <w:t>5.6. Выплата государственной областной социальной стипендии производится один раз в месяц.</w:t>
      </w:r>
    </w:p>
    <w:p w:rsidR="0082749A" w:rsidRPr="008F5F91" w:rsidRDefault="0082749A" w:rsidP="0082749A">
      <w:pPr>
        <w:ind w:right="-185"/>
        <w:jc w:val="both"/>
      </w:pPr>
      <w:r w:rsidRPr="008F5F91">
        <w:t>5.7. Выплата государственной социальной стипендии прекращается в случае:</w:t>
      </w:r>
    </w:p>
    <w:p w:rsidR="0082749A" w:rsidRPr="008F5F91" w:rsidRDefault="0082749A" w:rsidP="0082749A">
      <w:pPr>
        <w:ind w:right="-185"/>
        <w:jc w:val="both"/>
      </w:pPr>
      <w:r w:rsidRPr="008F5F91">
        <w:t>- отчисления из колледжа;</w:t>
      </w:r>
    </w:p>
    <w:p w:rsidR="0082749A" w:rsidRPr="008F5F91" w:rsidRDefault="0082749A" w:rsidP="0082749A">
      <w:pPr>
        <w:ind w:right="-185"/>
        <w:jc w:val="both"/>
      </w:pPr>
      <w:r w:rsidRPr="008F5F91">
        <w:t>- прекращения действия основания, по которому стипендия была назначена;</w:t>
      </w:r>
    </w:p>
    <w:p w:rsidR="0082749A" w:rsidRPr="008F5F91" w:rsidRDefault="0082749A" w:rsidP="0082749A">
      <w:pPr>
        <w:ind w:right="-185"/>
        <w:jc w:val="both"/>
      </w:pPr>
      <w:r w:rsidRPr="008F5F91">
        <w:t>5.8. Размер государственной областной социальной стипендии устанавливается в соотве</w:t>
      </w:r>
      <w:r w:rsidR="00115B72">
        <w:t>тствии с нормативами и равен 998</w:t>
      </w:r>
      <w:r w:rsidRPr="008F5F91">
        <w:t xml:space="preserve"> рублей в месяц для всех категорий студентов.</w:t>
      </w:r>
    </w:p>
    <w:p w:rsidR="0082749A" w:rsidRPr="008F5F91" w:rsidRDefault="0082749A" w:rsidP="0082749A">
      <w:pPr>
        <w:ind w:right="-185"/>
        <w:jc w:val="both"/>
      </w:pPr>
      <w:r w:rsidRPr="008F5F91">
        <w:t>5.9. Студенты, получающие государственную областную социальную стипендию, имеют право претендовать на получение государственной областной академической стипендии на общих основаниях.</w:t>
      </w:r>
    </w:p>
    <w:p w:rsidR="0082749A" w:rsidRPr="008F5F91" w:rsidRDefault="0082749A" w:rsidP="0082749A">
      <w:pPr>
        <w:ind w:right="-185"/>
        <w:jc w:val="both"/>
        <w:rPr>
          <w:b/>
        </w:rPr>
      </w:pPr>
    </w:p>
    <w:p w:rsidR="0082749A" w:rsidRPr="008F5F91" w:rsidRDefault="0082749A" w:rsidP="0082749A">
      <w:pPr>
        <w:ind w:right="-185"/>
        <w:jc w:val="both"/>
        <w:rPr>
          <w:b/>
          <w:bCs/>
        </w:rPr>
      </w:pPr>
      <w:r w:rsidRPr="008F5F91">
        <w:rPr>
          <w:b/>
          <w:bCs/>
        </w:rPr>
        <w:t xml:space="preserve">6. </w:t>
      </w:r>
      <w:r w:rsidR="00CC02F2" w:rsidRPr="008F5F91">
        <w:rPr>
          <w:b/>
          <w:bCs/>
        </w:rPr>
        <w:t>Порядок н</w:t>
      </w:r>
      <w:r w:rsidRPr="008F5F91">
        <w:rPr>
          <w:b/>
          <w:bCs/>
        </w:rPr>
        <w:t>азначени</w:t>
      </w:r>
      <w:r w:rsidR="00CC02F2" w:rsidRPr="008F5F91">
        <w:rPr>
          <w:b/>
          <w:bCs/>
        </w:rPr>
        <w:t>я</w:t>
      </w:r>
      <w:r w:rsidRPr="008F5F91">
        <w:rPr>
          <w:b/>
          <w:bCs/>
        </w:rPr>
        <w:t xml:space="preserve"> и выплата</w:t>
      </w:r>
      <w:r w:rsidR="00CC02F2" w:rsidRPr="008F5F91">
        <w:rPr>
          <w:b/>
          <w:bCs/>
        </w:rPr>
        <w:t xml:space="preserve"> других форм материальной поддержки</w:t>
      </w:r>
      <w:r w:rsidRPr="008F5F91">
        <w:rPr>
          <w:b/>
          <w:bCs/>
        </w:rPr>
        <w:t xml:space="preserve"> студентам</w:t>
      </w:r>
    </w:p>
    <w:p w:rsidR="00CC02F2" w:rsidRPr="008F5F91" w:rsidRDefault="00CC02F2" w:rsidP="0082749A">
      <w:pPr>
        <w:ind w:right="-185"/>
        <w:jc w:val="both"/>
        <w:rPr>
          <w:bCs/>
        </w:rPr>
      </w:pPr>
      <w:r w:rsidRPr="008F5F91">
        <w:rPr>
          <w:bCs/>
        </w:rPr>
        <w:t>6.1. Материальная поддержка – это вид денежной выплаты, назначаемой</w:t>
      </w:r>
      <w:r w:rsidR="005A3DCB" w:rsidRPr="008F5F91">
        <w:rPr>
          <w:bCs/>
        </w:rPr>
        <w:t xml:space="preserve"> обучающимся</w:t>
      </w:r>
      <w:r w:rsidRPr="008F5F91">
        <w:rPr>
          <w:bCs/>
        </w:rPr>
        <w:t xml:space="preserve">  по очной форме обучения</w:t>
      </w:r>
      <w:r w:rsidR="005A3DCB" w:rsidRPr="008F5F91">
        <w:rPr>
          <w:bCs/>
        </w:rPr>
        <w:t xml:space="preserve"> в</w:t>
      </w:r>
      <w:r w:rsidRPr="008F5F91">
        <w:rPr>
          <w:bCs/>
        </w:rPr>
        <w:t xml:space="preserve"> колледж</w:t>
      </w:r>
      <w:r w:rsidR="005A3DCB" w:rsidRPr="008F5F91">
        <w:rPr>
          <w:bCs/>
        </w:rPr>
        <w:t>е</w:t>
      </w:r>
      <w:r w:rsidRPr="008F5F91">
        <w:rPr>
          <w:bCs/>
        </w:rPr>
        <w:t>, которая подразделяется на:</w:t>
      </w:r>
    </w:p>
    <w:p w:rsidR="00CC02F2" w:rsidRPr="008F5F91" w:rsidRDefault="00CC02F2" w:rsidP="0082749A">
      <w:pPr>
        <w:ind w:right="-185"/>
        <w:jc w:val="both"/>
        <w:rPr>
          <w:bCs/>
        </w:rPr>
      </w:pPr>
      <w:r w:rsidRPr="008F5F91">
        <w:rPr>
          <w:bCs/>
        </w:rPr>
        <w:t>- материальную помощь студентам;</w:t>
      </w:r>
    </w:p>
    <w:p w:rsidR="00CC02F2" w:rsidRPr="008F5F91" w:rsidRDefault="00CC02F2" w:rsidP="0082749A">
      <w:pPr>
        <w:ind w:right="-185"/>
        <w:jc w:val="both"/>
        <w:rPr>
          <w:bCs/>
        </w:rPr>
      </w:pPr>
      <w:r w:rsidRPr="008F5F91">
        <w:rPr>
          <w:bCs/>
        </w:rPr>
        <w:t>- социальную поддержку студентов.</w:t>
      </w:r>
    </w:p>
    <w:p w:rsidR="00CC02F2" w:rsidRPr="008F5F91" w:rsidRDefault="00CC02F2" w:rsidP="0082749A">
      <w:pPr>
        <w:ind w:right="-185"/>
        <w:jc w:val="both"/>
        <w:rPr>
          <w:bCs/>
        </w:rPr>
      </w:pPr>
      <w:r w:rsidRPr="008F5F91">
        <w:rPr>
          <w:bCs/>
        </w:rPr>
        <w:t>6.2. На оказание материальной поддержки студентам, обучающимся по очной форме обучения за счёт средств бюджета, выделяются средства в размере до 25% стипендиального фонда колледжа.</w:t>
      </w:r>
    </w:p>
    <w:p w:rsidR="00CC02F2" w:rsidRPr="008F5F91" w:rsidRDefault="00CC02F2" w:rsidP="0082749A">
      <w:pPr>
        <w:ind w:right="-185"/>
        <w:jc w:val="both"/>
        <w:rPr>
          <w:bCs/>
        </w:rPr>
      </w:pPr>
      <w:r w:rsidRPr="008F5F91">
        <w:rPr>
          <w:bCs/>
        </w:rPr>
        <w:t>6.3. На материальную поддержку могут претендовать студенты независимо от получения государственной академической, государственной социальной</w:t>
      </w:r>
      <w:r w:rsidR="00E25681" w:rsidRPr="008F5F91">
        <w:rPr>
          <w:bCs/>
        </w:rPr>
        <w:t xml:space="preserve"> или иных стипендий, денежных выплат, но не более 4-х раз за учебный год.</w:t>
      </w:r>
    </w:p>
    <w:p w:rsidR="008A3840" w:rsidRPr="008F5F91" w:rsidRDefault="00E25681" w:rsidP="0082749A">
      <w:pPr>
        <w:ind w:right="-185"/>
        <w:jc w:val="both"/>
        <w:rPr>
          <w:bCs/>
        </w:rPr>
      </w:pPr>
      <w:r w:rsidRPr="008F5F91">
        <w:rPr>
          <w:bCs/>
        </w:rPr>
        <w:t xml:space="preserve">6.4. Назначение и выплата материальной помощи и социальной поддержки обучающимся осуществляется исходя из размера государственной академической стипендии, установленной колледжем, с учётом мнения студенческого совета, на основании приказа </w:t>
      </w:r>
      <w:r w:rsidRPr="008F5F91">
        <w:rPr>
          <w:bCs/>
        </w:rPr>
        <w:lastRenderedPageBreak/>
        <w:t>директора колледжа.</w:t>
      </w:r>
      <w:r w:rsidR="005A3DCB" w:rsidRPr="008F5F91">
        <w:rPr>
          <w:bCs/>
        </w:rPr>
        <w:t xml:space="preserve"> </w:t>
      </w:r>
      <w:r w:rsidR="008A3840" w:rsidRPr="008F5F91">
        <w:rPr>
          <w:bCs/>
        </w:rPr>
        <w:t>Минимальный размер материальной помощи</w:t>
      </w:r>
      <w:r w:rsidR="00DC417E" w:rsidRPr="008F5F91">
        <w:rPr>
          <w:bCs/>
        </w:rPr>
        <w:t xml:space="preserve"> </w:t>
      </w:r>
      <w:r w:rsidR="00F170FD" w:rsidRPr="008F5F91">
        <w:rPr>
          <w:bCs/>
        </w:rPr>
        <w:t>и социальной поддержки составляет 1</w:t>
      </w:r>
      <w:r w:rsidR="00DC417E" w:rsidRPr="008F5F91">
        <w:rPr>
          <w:bCs/>
        </w:rPr>
        <w:t>-</w:t>
      </w:r>
      <w:r w:rsidR="00F170FD" w:rsidRPr="008F5F91">
        <w:rPr>
          <w:bCs/>
        </w:rPr>
        <w:t>но</w:t>
      </w:r>
      <w:r w:rsidR="00DC417E" w:rsidRPr="008F5F91">
        <w:rPr>
          <w:bCs/>
        </w:rPr>
        <w:t xml:space="preserve"> кратный размер государственной</w:t>
      </w:r>
      <w:r w:rsidR="00F170FD" w:rsidRPr="008F5F91">
        <w:rPr>
          <w:bCs/>
        </w:rPr>
        <w:t xml:space="preserve"> академической стипендии</w:t>
      </w:r>
      <w:r w:rsidR="00DC417E" w:rsidRPr="008F5F91">
        <w:rPr>
          <w:bCs/>
        </w:rPr>
        <w:t>.</w:t>
      </w:r>
    </w:p>
    <w:p w:rsidR="00E25681" w:rsidRPr="008F5F91" w:rsidRDefault="00E25681" w:rsidP="0082749A">
      <w:pPr>
        <w:ind w:right="-185"/>
        <w:jc w:val="both"/>
        <w:rPr>
          <w:bCs/>
        </w:rPr>
      </w:pPr>
      <w:r w:rsidRPr="008F5F91">
        <w:rPr>
          <w:bCs/>
        </w:rPr>
        <w:t>6.5. Материальная пом</w:t>
      </w:r>
      <w:r w:rsidR="00B34D09" w:rsidRPr="008F5F91">
        <w:rPr>
          <w:bCs/>
        </w:rPr>
        <w:t>ощь может быть оказана обучающим</w:t>
      </w:r>
      <w:r w:rsidR="005A3DCB" w:rsidRPr="008F5F91">
        <w:rPr>
          <w:bCs/>
        </w:rPr>
        <w:t>ся по их личному заявлению</w:t>
      </w:r>
      <w:r w:rsidRPr="008F5F91">
        <w:rPr>
          <w:bCs/>
        </w:rPr>
        <w:t>, с учётом мнения классного руководителя</w:t>
      </w:r>
      <w:r w:rsidR="004B2ADA" w:rsidRPr="008F5F91">
        <w:rPr>
          <w:bCs/>
        </w:rPr>
        <w:t xml:space="preserve"> и заведующего отделением в следующих случаях:</w:t>
      </w:r>
    </w:p>
    <w:p w:rsidR="004B2ADA" w:rsidRPr="008F5F91" w:rsidRDefault="004B2ADA" w:rsidP="0082749A">
      <w:pPr>
        <w:ind w:right="-185"/>
        <w:jc w:val="both"/>
        <w:rPr>
          <w:bCs/>
        </w:rPr>
      </w:pPr>
      <w:r w:rsidRPr="008F5F91">
        <w:rPr>
          <w:bCs/>
        </w:rPr>
        <w:t xml:space="preserve">- </w:t>
      </w:r>
      <w:r w:rsidR="00B34D09" w:rsidRPr="008F5F91">
        <w:rPr>
          <w:bCs/>
        </w:rPr>
        <w:t xml:space="preserve">студентам, временно оказавшимся в тяжёлом материальном </w:t>
      </w:r>
      <w:r w:rsidR="00752010" w:rsidRPr="008F5F91">
        <w:rPr>
          <w:bCs/>
        </w:rPr>
        <w:t>положении -</w:t>
      </w:r>
      <w:r w:rsidR="00F170FD" w:rsidRPr="008F5F91">
        <w:rPr>
          <w:bCs/>
        </w:rPr>
        <w:t xml:space="preserve"> до 10</w:t>
      </w:r>
      <w:r w:rsidR="00B34D09" w:rsidRPr="008F5F91">
        <w:rPr>
          <w:bCs/>
        </w:rPr>
        <w:t>-</w:t>
      </w:r>
      <w:r w:rsidR="00F170FD" w:rsidRPr="008F5F91">
        <w:rPr>
          <w:bCs/>
        </w:rPr>
        <w:t>и</w:t>
      </w:r>
      <w:r w:rsidR="00B34D09" w:rsidRPr="008F5F91">
        <w:rPr>
          <w:bCs/>
        </w:rPr>
        <w:t xml:space="preserve"> кратного размера государственной об</w:t>
      </w:r>
      <w:r w:rsidR="000B6F13" w:rsidRPr="008F5F91">
        <w:rPr>
          <w:bCs/>
        </w:rPr>
        <w:t>ластной академической стипендии,</w:t>
      </w:r>
    </w:p>
    <w:p w:rsidR="000B6F13" w:rsidRPr="008F5F91" w:rsidRDefault="000B6F13" w:rsidP="0082749A">
      <w:pPr>
        <w:ind w:right="-185"/>
        <w:jc w:val="both"/>
        <w:rPr>
          <w:bCs/>
        </w:rPr>
      </w:pPr>
      <w:r w:rsidRPr="008F5F91">
        <w:rPr>
          <w:bCs/>
        </w:rPr>
        <w:t>- студе</w:t>
      </w:r>
      <w:r w:rsidR="00752010" w:rsidRPr="008F5F91">
        <w:rPr>
          <w:bCs/>
        </w:rPr>
        <w:t>нтам, где оба родителя инвалиды -</w:t>
      </w:r>
      <w:r w:rsidRPr="008F5F91">
        <w:rPr>
          <w:bCs/>
        </w:rPr>
        <w:t xml:space="preserve"> до 5-ти кратного размера государственной областной академической стипендии,</w:t>
      </w:r>
    </w:p>
    <w:p w:rsidR="000B6F13" w:rsidRPr="008F5F91" w:rsidRDefault="000B6F13" w:rsidP="0082749A">
      <w:pPr>
        <w:ind w:right="-185"/>
        <w:jc w:val="both"/>
        <w:rPr>
          <w:bCs/>
        </w:rPr>
      </w:pPr>
      <w:r w:rsidRPr="008F5F91">
        <w:rPr>
          <w:bCs/>
        </w:rPr>
        <w:t>- студентам, где оба р</w:t>
      </w:r>
      <w:r w:rsidR="00752010" w:rsidRPr="008F5F91">
        <w:rPr>
          <w:bCs/>
        </w:rPr>
        <w:t>одителя неработающие пенсионеры -</w:t>
      </w:r>
      <w:r w:rsidRPr="008F5F91">
        <w:rPr>
          <w:bCs/>
        </w:rPr>
        <w:t xml:space="preserve"> до 5-ти кратного размера государственной областной академической стипендии,</w:t>
      </w:r>
    </w:p>
    <w:p w:rsidR="000B6F13" w:rsidRPr="008F5F91" w:rsidRDefault="000B6F13" w:rsidP="0082749A">
      <w:pPr>
        <w:ind w:right="-185"/>
        <w:jc w:val="both"/>
        <w:rPr>
          <w:bCs/>
        </w:rPr>
      </w:pPr>
      <w:r w:rsidRPr="008F5F91">
        <w:rPr>
          <w:bCs/>
        </w:rPr>
        <w:t>- студентам, ставших жертвами чрезвычайных ситуаций (</w:t>
      </w:r>
      <w:r w:rsidR="00231B96" w:rsidRPr="008F5F91">
        <w:rPr>
          <w:bCs/>
        </w:rPr>
        <w:t>стихийных бедствий, аварий, экологичес</w:t>
      </w:r>
      <w:r w:rsidR="00752010" w:rsidRPr="008F5F91">
        <w:rPr>
          <w:bCs/>
        </w:rPr>
        <w:t>ких катастроф, пожаров и т. п.) -</w:t>
      </w:r>
      <w:r w:rsidR="00231B96" w:rsidRPr="008F5F91">
        <w:rPr>
          <w:bCs/>
        </w:rPr>
        <w:t xml:space="preserve"> до 15-ти кратного</w:t>
      </w:r>
      <w:r w:rsidR="00752010" w:rsidRPr="008F5F91">
        <w:rPr>
          <w:bCs/>
        </w:rPr>
        <w:t xml:space="preserve"> размера государственной академической стипендии,</w:t>
      </w:r>
    </w:p>
    <w:p w:rsidR="00231B96" w:rsidRPr="008F5F91" w:rsidRDefault="00231B96" w:rsidP="0082749A">
      <w:pPr>
        <w:ind w:right="-185"/>
        <w:jc w:val="both"/>
        <w:rPr>
          <w:bCs/>
        </w:rPr>
      </w:pPr>
      <w:r w:rsidRPr="008F5F91">
        <w:rPr>
          <w:bCs/>
        </w:rPr>
        <w:t>- студентам, при заболеваниях или травмах, сопровождающихся большими затратами на лечение</w:t>
      </w:r>
      <w:r w:rsidR="00752010" w:rsidRPr="008F5F91">
        <w:rPr>
          <w:bCs/>
        </w:rPr>
        <w:t xml:space="preserve"> -</w:t>
      </w:r>
      <w:r w:rsidRPr="008F5F91">
        <w:rPr>
          <w:bCs/>
        </w:rPr>
        <w:t xml:space="preserve"> до 10-ти кратного</w:t>
      </w:r>
      <w:r w:rsidR="00752010" w:rsidRPr="008F5F91">
        <w:rPr>
          <w:bCs/>
        </w:rPr>
        <w:t xml:space="preserve"> размера государственной академической стипендии,</w:t>
      </w:r>
    </w:p>
    <w:p w:rsidR="00231B96" w:rsidRPr="008F5F91" w:rsidRDefault="00231B96" w:rsidP="0082749A">
      <w:pPr>
        <w:ind w:right="-185"/>
        <w:jc w:val="both"/>
        <w:rPr>
          <w:bCs/>
        </w:rPr>
      </w:pPr>
      <w:r w:rsidRPr="008F5F91">
        <w:rPr>
          <w:bCs/>
        </w:rPr>
        <w:t>- студентам, в случаях тяжёлой болезни или смерти членов сем</w:t>
      </w:r>
      <w:r w:rsidR="00752010" w:rsidRPr="008F5F91">
        <w:rPr>
          <w:bCs/>
        </w:rPr>
        <w:t>ьи, близких родственников - до 15</w:t>
      </w:r>
      <w:r w:rsidRPr="008F5F91">
        <w:rPr>
          <w:bCs/>
        </w:rPr>
        <w:t>-ти кратного</w:t>
      </w:r>
      <w:r w:rsidR="00752010" w:rsidRPr="008F5F91">
        <w:rPr>
          <w:bCs/>
        </w:rPr>
        <w:t xml:space="preserve"> размера государственной академической стипендии,</w:t>
      </w:r>
    </w:p>
    <w:p w:rsidR="00231B96" w:rsidRPr="008F5F91" w:rsidRDefault="00752010" w:rsidP="0082749A">
      <w:pPr>
        <w:ind w:right="-185"/>
        <w:jc w:val="both"/>
        <w:rPr>
          <w:bCs/>
        </w:rPr>
      </w:pPr>
      <w:r w:rsidRPr="008F5F91">
        <w:rPr>
          <w:bCs/>
        </w:rPr>
        <w:t>- студентам</w:t>
      </w:r>
      <w:r w:rsidR="00231B96" w:rsidRPr="008F5F91">
        <w:rPr>
          <w:bCs/>
        </w:rPr>
        <w:t xml:space="preserve"> из неполных семей</w:t>
      </w:r>
      <w:r w:rsidRPr="008F5F91">
        <w:rPr>
          <w:bCs/>
        </w:rPr>
        <w:t xml:space="preserve"> (имеющие одного родителя) -</w:t>
      </w:r>
      <w:r w:rsidR="00231B96" w:rsidRPr="008F5F91">
        <w:rPr>
          <w:bCs/>
        </w:rPr>
        <w:t xml:space="preserve"> до 5-ти кратного</w:t>
      </w:r>
      <w:r w:rsidRPr="008F5F91">
        <w:rPr>
          <w:bCs/>
        </w:rPr>
        <w:t xml:space="preserve"> размера государственной академической стипендии,</w:t>
      </w:r>
    </w:p>
    <w:p w:rsidR="00231B96" w:rsidRPr="008F5F91" w:rsidRDefault="00231B96" w:rsidP="0082749A">
      <w:pPr>
        <w:ind w:right="-185"/>
        <w:jc w:val="both"/>
        <w:rPr>
          <w:bCs/>
        </w:rPr>
      </w:pPr>
      <w:r w:rsidRPr="008F5F91">
        <w:rPr>
          <w:bCs/>
        </w:rPr>
        <w:t>-</w:t>
      </w:r>
      <w:r w:rsidR="00752010" w:rsidRPr="008F5F91">
        <w:rPr>
          <w:bCs/>
        </w:rPr>
        <w:t xml:space="preserve"> студентам при вступлении в брак -</w:t>
      </w:r>
      <w:r w:rsidRPr="008F5F91">
        <w:rPr>
          <w:bCs/>
        </w:rPr>
        <w:t xml:space="preserve"> до 5-ти кратного</w:t>
      </w:r>
      <w:r w:rsidR="00752010" w:rsidRPr="008F5F91">
        <w:rPr>
          <w:bCs/>
        </w:rPr>
        <w:t xml:space="preserve"> размера государственной академической стипендии,</w:t>
      </w:r>
    </w:p>
    <w:p w:rsidR="00752010" w:rsidRPr="008F5F91" w:rsidRDefault="00231B96" w:rsidP="00752010">
      <w:pPr>
        <w:ind w:right="-185"/>
        <w:jc w:val="both"/>
        <w:rPr>
          <w:bCs/>
        </w:rPr>
      </w:pPr>
      <w:r w:rsidRPr="008F5F91">
        <w:rPr>
          <w:bCs/>
        </w:rPr>
        <w:t>- студе</w:t>
      </w:r>
      <w:r w:rsidR="00752010" w:rsidRPr="008F5F91">
        <w:rPr>
          <w:bCs/>
        </w:rPr>
        <w:t>нтам</w:t>
      </w:r>
      <w:r w:rsidR="00DC2B67" w:rsidRPr="008F5F91">
        <w:rPr>
          <w:bCs/>
        </w:rPr>
        <w:t>, имеющих</w:t>
      </w:r>
      <w:r w:rsidRPr="008F5F91">
        <w:rPr>
          <w:bCs/>
        </w:rPr>
        <w:t xml:space="preserve"> </w:t>
      </w:r>
      <w:r w:rsidR="00752010" w:rsidRPr="008F5F91">
        <w:rPr>
          <w:bCs/>
        </w:rPr>
        <w:t>детей -</w:t>
      </w:r>
      <w:r w:rsidR="005A3DCB" w:rsidRPr="008F5F91">
        <w:rPr>
          <w:bCs/>
        </w:rPr>
        <w:t xml:space="preserve"> до 5-ти кратного</w:t>
      </w:r>
      <w:r w:rsidRPr="008F5F91">
        <w:rPr>
          <w:bCs/>
        </w:rPr>
        <w:t xml:space="preserve"> </w:t>
      </w:r>
      <w:r w:rsidR="00752010" w:rsidRPr="008F5F91">
        <w:rPr>
          <w:bCs/>
        </w:rPr>
        <w:t>размера государственной академической стипендии.</w:t>
      </w:r>
    </w:p>
    <w:p w:rsidR="00752010" w:rsidRPr="008F5F91" w:rsidRDefault="00752010" w:rsidP="00752010">
      <w:pPr>
        <w:ind w:right="-185"/>
        <w:jc w:val="both"/>
        <w:rPr>
          <w:bCs/>
        </w:rPr>
      </w:pPr>
      <w:r w:rsidRPr="008F5F91">
        <w:rPr>
          <w:bCs/>
        </w:rPr>
        <w:t xml:space="preserve">6.6. </w:t>
      </w:r>
      <w:r w:rsidR="00DC417E" w:rsidRPr="008F5F91">
        <w:rPr>
          <w:bCs/>
        </w:rPr>
        <w:t>Социальная поддержка оказывается студентам по согласованию со студенческим советом на основании представления должностного лица, инициирующего произведение выплат студентам. Основанием для выплаты социальной поддержки являются:</w:t>
      </w:r>
    </w:p>
    <w:p w:rsidR="00DC417E" w:rsidRPr="008F5F91" w:rsidRDefault="00DC417E" w:rsidP="00752010">
      <w:pPr>
        <w:ind w:right="-185"/>
        <w:jc w:val="both"/>
        <w:rPr>
          <w:bCs/>
        </w:rPr>
      </w:pPr>
      <w:r w:rsidRPr="008F5F91">
        <w:rPr>
          <w:bCs/>
        </w:rPr>
        <w:t xml:space="preserve">- </w:t>
      </w:r>
      <w:r w:rsidR="004F0325" w:rsidRPr="008F5F91">
        <w:rPr>
          <w:bCs/>
        </w:rPr>
        <w:t>активная деятельность студентов в культурно-массовой,  спортивной и общественной работе – до 2-х кратного размера государственной академической стипендии,</w:t>
      </w:r>
    </w:p>
    <w:p w:rsidR="004F0325" w:rsidRPr="008F5F91" w:rsidRDefault="004F0325" w:rsidP="004F0325">
      <w:pPr>
        <w:ind w:right="-185"/>
        <w:jc w:val="both"/>
        <w:rPr>
          <w:bCs/>
        </w:rPr>
      </w:pPr>
      <w:r w:rsidRPr="008F5F91">
        <w:rPr>
          <w:bCs/>
        </w:rPr>
        <w:t>- активное участие в учебной и научной деятельности - до 2-х кратного размера государственной академической стипендии,</w:t>
      </w:r>
    </w:p>
    <w:p w:rsidR="004F0325" w:rsidRPr="008F5F91" w:rsidRDefault="004F0325" w:rsidP="00752010">
      <w:pPr>
        <w:ind w:right="-185"/>
        <w:jc w:val="both"/>
        <w:rPr>
          <w:bCs/>
        </w:rPr>
      </w:pPr>
      <w:r w:rsidRPr="008F5F91">
        <w:rPr>
          <w:bCs/>
        </w:rPr>
        <w:t xml:space="preserve">- достигнутые результаты в мероприятиях муниципального уровня – до </w:t>
      </w:r>
      <w:r w:rsidR="00DC2B67" w:rsidRPr="008F5F91">
        <w:rPr>
          <w:bCs/>
        </w:rPr>
        <w:t>4</w:t>
      </w:r>
      <w:r w:rsidRPr="008F5F91">
        <w:rPr>
          <w:bCs/>
        </w:rPr>
        <w:t>-х кратного размера государственной академической стипендии,</w:t>
      </w:r>
    </w:p>
    <w:p w:rsidR="004F0325" w:rsidRPr="008F5F91" w:rsidRDefault="004F0325" w:rsidP="00752010">
      <w:pPr>
        <w:ind w:right="-185"/>
        <w:jc w:val="both"/>
        <w:rPr>
          <w:bCs/>
        </w:rPr>
      </w:pPr>
      <w:r w:rsidRPr="008F5F91">
        <w:rPr>
          <w:bCs/>
        </w:rPr>
        <w:t xml:space="preserve">- достигнутые результаты в мероприятиях регионального уровня – до </w:t>
      </w:r>
      <w:r w:rsidR="00DC2B67" w:rsidRPr="008F5F91">
        <w:rPr>
          <w:bCs/>
        </w:rPr>
        <w:t>7</w:t>
      </w:r>
      <w:r w:rsidRPr="008F5F91">
        <w:rPr>
          <w:bCs/>
        </w:rPr>
        <w:t>-и кратного размера государственной академической стипендии,</w:t>
      </w:r>
    </w:p>
    <w:p w:rsidR="004F0325" w:rsidRPr="008F5F91" w:rsidRDefault="004F0325" w:rsidP="004F0325">
      <w:pPr>
        <w:ind w:right="-185"/>
        <w:jc w:val="both"/>
        <w:rPr>
          <w:bCs/>
        </w:rPr>
      </w:pPr>
      <w:r w:rsidRPr="008F5F91">
        <w:rPr>
          <w:bCs/>
        </w:rPr>
        <w:t xml:space="preserve">- достигнутые результаты в мероприятиях Всероссийского и международного уровней - до 10-и кратного размера государственной </w:t>
      </w:r>
      <w:r w:rsidR="00DC2B67" w:rsidRPr="008F5F91">
        <w:rPr>
          <w:bCs/>
        </w:rPr>
        <w:t>академической стипендии.</w:t>
      </w:r>
    </w:p>
    <w:p w:rsidR="00231B96" w:rsidRPr="008F5F91" w:rsidRDefault="00DC2B67" w:rsidP="0082749A">
      <w:pPr>
        <w:ind w:right="-185"/>
        <w:jc w:val="both"/>
        <w:rPr>
          <w:bCs/>
        </w:rPr>
      </w:pPr>
      <w:r w:rsidRPr="008F5F91">
        <w:rPr>
          <w:bCs/>
        </w:rPr>
        <w:t>6.7. Денежные выплаты производятся в установленном порядке, в сроки, предусмотренные для выплаты стипендии.</w:t>
      </w:r>
    </w:p>
    <w:p w:rsidR="0082749A" w:rsidRPr="008F5F91" w:rsidRDefault="0082749A" w:rsidP="0082749A">
      <w:pPr>
        <w:ind w:right="-185"/>
        <w:jc w:val="both"/>
      </w:pPr>
    </w:p>
    <w:p w:rsidR="0082749A" w:rsidRPr="008F5F91" w:rsidRDefault="0082749A" w:rsidP="0082749A">
      <w:pPr>
        <w:ind w:right="-185"/>
        <w:jc w:val="both"/>
        <w:rPr>
          <w:b/>
        </w:rPr>
      </w:pPr>
      <w:r w:rsidRPr="008F5F91">
        <w:rPr>
          <w:b/>
        </w:rPr>
        <w:t>7. Предоставление ежемесячной компенсационной выплаты.</w:t>
      </w:r>
    </w:p>
    <w:p w:rsidR="0082749A" w:rsidRPr="008F5F91" w:rsidRDefault="0082749A" w:rsidP="0082749A">
      <w:pPr>
        <w:ind w:right="-185"/>
        <w:jc w:val="both"/>
      </w:pPr>
      <w:r w:rsidRPr="008F5F91">
        <w:t>7.1.Ежемесячная компенсационная выплата в размере 50 рублей назначается и выплачивается находящимся в академических отпусках по медицинским показаниям студентам, обучающимся по образовательным программам среднего профессионального образования.</w:t>
      </w:r>
    </w:p>
    <w:p w:rsidR="0082749A" w:rsidRPr="008F5F91" w:rsidRDefault="0082749A" w:rsidP="0082749A">
      <w:pPr>
        <w:ind w:right="-185"/>
        <w:jc w:val="both"/>
      </w:pPr>
      <w:r w:rsidRPr="008F5F91">
        <w:t>7.2.Заявление о назначении ежемесячной компенсационной выплаты подаётся студентом в образовательную организацию с приложением копии приказа о предоставлении академического отпуска по медицинским показаниям.</w:t>
      </w:r>
    </w:p>
    <w:p w:rsidR="0082749A" w:rsidRPr="008F5F91" w:rsidRDefault="0082749A" w:rsidP="0082749A">
      <w:pPr>
        <w:ind w:right="-185"/>
        <w:jc w:val="both"/>
      </w:pPr>
      <w:r w:rsidRPr="008F5F91">
        <w:t xml:space="preserve">Решение о назначении ежемесячной компенсационной выплаты принимается директором в 10-дневный срок со дня поступления указанных документов. </w:t>
      </w:r>
    </w:p>
    <w:p w:rsidR="0082749A" w:rsidRPr="008F5F91" w:rsidRDefault="0082749A" w:rsidP="0082749A">
      <w:pPr>
        <w:ind w:right="-185"/>
        <w:jc w:val="both"/>
      </w:pPr>
      <w:r w:rsidRPr="008F5F91">
        <w:t xml:space="preserve">7.3.Ежемесячная компенсационная выплата назначается с месяца, в котором предоставлен академический отпуск по медицинским показаниям, по месяц, его окончания, если </w:t>
      </w:r>
      <w:r w:rsidRPr="008F5F91">
        <w:lastRenderedPageBreak/>
        <w:t>обращение за нею последовало не позднее 6 месяцев со дня предоставления указанного отпуска.</w:t>
      </w:r>
    </w:p>
    <w:p w:rsidR="0082749A" w:rsidRPr="008F5F91" w:rsidRDefault="0082749A" w:rsidP="0082749A">
      <w:pPr>
        <w:ind w:right="-185"/>
        <w:jc w:val="both"/>
      </w:pPr>
      <w:r w:rsidRPr="008F5F91">
        <w:t xml:space="preserve">При обращении за назначением ежемесячной компенсационной выплаты по истечении 6 месяцев со дня предоставления академического отпуска по медицинским показаниям она назначается и выплачивается за истекшее время, но не более чем за 6 месяцев с месяца, в котором подано заявление о назначении этих выплат со всеми документами. </w:t>
      </w:r>
    </w:p>
    <w:p w:rsidR="0082749A" w:rsidRPr="008F5F91" w:rsidRDefault="0082749A" w:rsidP="0082749A">
      <w:pPr>
        <w:ind w:right="-185"/>
        <w:jc w:val="both"/>
      </w:pPr>
      <w:r w:rsidRPr="008F5F91">
        <w:t>7.4.Выплата ежемесячной компенсационной выплаты осуществляется за счёт стипендиального фонда в сроки, установленные для выплаты государственных стипендий.</w:t>
      </w:r>
    </w:p>
    <w:p w:rsidR="0082749A" w:rsidRPr="008F5F91" w:rsidRDefault="0082749A" w:rsidP="0082749A">
      <w:pPr>
        <w:ind w:right="-185"/>
        <w:jc w:val="both"/>
      </w:pPr>
    </w:p>
    <w:p w:rsidR="0082749A" w:rsidRPr="008F5F91" w:rsidRDefault="0082749A" w:rsidP="0082749A">
      <w:pPr>
        <w:ind w:right="-185"/>
        <w:jc w:val="both"/>
        <w:rPr>
          <w:b/>
        </w:rPr>
      </w:pPr>
      <w:r w:rsidRPr="008F5F91">
        <w:rPr>
          <w:b/>
        </w:rPr>
        <w:t>8. Предоставление других мер социальной поддержки студентам.</w:t>
      </w:r>
    </w:p>
    <w:p w:rsidR="0082749A" w:rsidRPr="008F5F91" w:rsidRDefault="0082749A" w:rsidP="0082749A">
      <w:pPr>
        <w:ind w:right="-185"/>
        <w:jc w:val="both"/>
      </w:pPr>
      <w:r w:rsidRPr="008F5F91">
        <w:t>8.1.Студентам колледжа, обучающихся по программам подготовки квалифицированных рабочих, служащих, в период теоретических, практических занятий и производственной практики предоставляется горячее питание из расчёта 25 рублей в день, установленного статьёй 3 Закона Тамбовской области от 28.06.2014 года №426-З «О мерах стимулирования и социальной поддержки студентов и аспирантов областных государственных профессиональных образовательных организаций и образовательных организаций высшего образования».</w:t>
      </w:r>
    </w:p>
    <w:p w:rsidR="0082749A" w:rsidRPr="008F5F91" w:rsidRDefault="0082749A" w:rsidP="0082749A">
      <w:pPr>
        <w:ind w:right="-185"/>
        <w:jc w:val="both"/>
      </w:pPr>
      <w:r w:rsidRPr="008F5F91">
        <w:t>8.2.В случае отсутствия специального оборудованного помещения для предоставления горячего питания студентам выплачивается денежная компенсация из расчёта стоимости питания в день за дни теоретических и практических занятий.</w:t>
      </w:r>
    </w:p>
    <w:p w:rsidR="0082749A" w:rsidRPr="008F5F91" w:rsidRDefault="0082749A" w:rsidP="0082749A">
      <w:pPr>
        <w:ind w:right="-185"/>
        <w:jc w:val="both"/>
      </w:pPr>
      <w:r w:rsidRPr="008F5F91">
        <w:t>8.3.Во время прохождения производственной практики вне образовательной организации студентам выплачиваются денежные средства на питание из расчёта стоимости питания в день за период производственной практики.</w:t>
      </w:r>
    </w:p>
    <w:p w:rsidR="0082749A" w:rsidRPr="008F5F91" w:rsidRDefault="0082749A" w:rsidP="0082749A">
      <w:pPr>
        <w:ind w:right="-185"/>
        <w:jc w:val="both"/>
      </w:pPr>
      <w:r w:rsidRPr="008F5F91">
        <w:t xml:space="preserve">8.4.Списки студентов, обеспечивающихся горячим питанием за счёт средств областного бюджета, утверждаются приказом директора.   </w:t>
      </w:r>
    </w:p>
    <w:p w:rsidR="0082749A" w:rsidRPr="008F5F91" w:rsidRDefault="0082749A" w:rsidP="0082749A">
      <w:pPr>
        <w:ind w:right="-185"/>
        <w:jc w:val="both"/>
      </w:pPr>
    </w:p>
    <w:p w:rsidR="0082749A" w:rsidRPr="008F5F91" w:rsidRDefault="0082749A" w:rsidP="0082749A">
      <w:pPr>
        <w:ind w:right="-185"/>
        <w:jc w:val="both"/>
      </w:pPr>
    </w:p>
    <w:p w:rsidR="0082749A" w:rsidRPr="008F5F91" w:rsidRDefault="0082749A" w:rsidP="0082749A">
      <w:pPr>
        <w:ind w:right="-185"/>
        <w:jc w:val="both"/>
      </w:pPr>
    </w:p>
    <w:p w:rsidR="0082749A" w:rsidRPr="008F5F91" w:rsidRDefault="0082749A" w:rsidP="0082749A">
      <w:pPr>
        <w:ind w:right="-185"/>
        <w:jc w:val="both"/>
      </w:pPr>
    </w:p>
    <w:p w:rsidR="0082749A" w:rsidRPr="008F5F91" w:rsidRDefault="0082749A" w:rsidP="0082749A">
      <w:pPr>
        <w:ind w:right="-185"/>
        <w:jc w:val="both"/>
      </w:pPr>
    </w:p>
    <w:p w:rsidR="00D56DEC" w:rsidRPr="008F5F91" w:rsidRDefault="00D56DEC"/>
    <w:p w:rsidR="00366F3E" w:rsidRPr="008F5F91" w:rsidRDefault="00366F3E"/>
    <w:p w:rsidR="00366F3E" w:rsidRPr="008F5F91" w:rsidRDefault="00366F3E"/>
    <w:p w:rsidR="00366F3E" w:rsidRPr="008F5F91" w:rsidRDefault="00366F3E"/>
    <w:p w:rsidR="00366F3E" w:rsidRPr="008F5F91" w:rsidRDefault="00366F3E"/>
    <w:p w:rsidR="00366F3E" w:rsidRPr="008F5F91" w:rsidRDefault="00366F3E"/>
    <w:p w:rsidR="00366F3E" w:rsidRPr="008F5F91" w:rsidRDefault="00366F3E"/>
    <w:p w:rsidR="00366F3E" w:rsidRPr="008F5F91" w:rsidRDefault="00366F3E"/>
    <w:p w:rsidR="00366F3E" w:rsidRPr="008F5F91" w:rsidRDefault="00366F3E"/>
    <w:p w:rsidR="00366F3E" w:rsidRPr="008F5F91" w:rsidRDefault="00366F3E"/>
    <w:p w:rsidR="00366F3E" w:rsidRPr="008F5F91" w:rsidRDefault="00366F3E"/>
    <w:p w:rsidR="00366F3E" w:rsidRPr="008F5F91" w:rsidRDefault="00366F3E"/>
    <w:p w:rsidR="00366F3E" w:rsidRPr="008F5F91" w:rsidRDefault="00366F3E"/>
    <w:p w:rsidR="00366F3E" w:rsidRPr="008F5F91" w:rsidRDefault="00366F3E"/>
    <w:sectPr w:rsidR="00366F3E" w:rsidRPr="008F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1C89"/>
    <w:multiLevelType w:val="hybridMultilevel"/>
    <w:tmpl w:val="E4FAFA5E"/>
    <w:lvl w:ilvl="0" w:tplc="A782BEE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 w:tplc="6D0C047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45010CFA"/>
    <w:multiLevelType w:val="multilevel"/>
    <w:tmpl w:val="8898911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70" w:hanging="375"/>
      </w:pPr>
    </w:lvl>
    <w:lvl w:ilvl="2">
      <w:start w:val="1"/>
      <w:numFmt w:val="decimal"/>
      <w:lvlText w:val="%1.%2.%3"/>
      <w:lvlJc w:val="left"/>
      <w:pPr>
        <w:ind w:left="1710" w:hanging="720"/>
      </w:pPr>
    </w:lvl>
    <w:lvl w:ilvl="3">
      <w:start w:val="1"/>
      <w:numFmt w:val="decimal"/>
      <w:lvlText w:val="%1.%2.%3.%4"/>
      <w:lvlJc w:val="left"/>
      <w:pPr>
        <w:ind w:left="2565" w:hanging="1080"/>
      </w:pPr>
    </w:lvl>
    <w:lvl w:ilvl="4">
      <w:start w:val="1"/>
      <w:numFmt w:val="decimal"/>
      <w:lvlText w:val="%1.%2.%3.%4.%5"/>
      <w:lvlJc w:val="left"/>
      <w:pPr>
        <w:ind w:left="3060" w:hanging="1080"/>
      </w:pPr>
    </w:lvl>
    <w:lvl w:ilvl="5">
      <w:start w:val="1"/>
      <w:numFmt w:val="decimal"/>
      <w:lvlText w:val="%1.%2.%3.%4.%5.%6"/>
      <w:lvlJc w:val="left"/>
      <w:pPr>
        <w:ind w:left="3915" w:hanging="1440"/>
      </w:pPr>
    </w:lvl>
    <w:lvl w:ilvl="6">
      <w:start w:val="1"/>
      <w:numFmt w:val="decimal"/>
      <w:lvlText w:val="%1.%2.%3.%4.%5.%6.%7"/>
      <w:lvlJc w:val="left"/>
      <w:pPr>
        <w:ind w:left="4410" w:hanging="1440"/>
      </w:pPr>
    </w:lvl>
    <w:lvl w:ilvl="7">
      <w:start w:val="1"/>
      <w:numFmt w:val="decimal"/>
      <w:lvlText w:val="%1.%2.%3.%4.%5.%6.%7.%8"/>
      <w:lvlJc w:val="left"/>
      <w:pPr>
        <w:ind w:left="5265" w:hanging="1800"/>
      </w:pPr>
    </w:lvl>
    <w:lvl w:ilvl="8">
      <w:start w:val="1"/>
      <w:numFmt w:val="decimal"/>
      <w:lvlText w:val="%1.%2.%3.%4.%5.%6.%7.%8.%9"/>
      <w:lvlJc w:val="left"/>
      <w:pPr>
        <w:ind w:left="6120" w:hanging="2160"/>
      </w:pPr>
    </w:lvl>
  </w:abstractNum>
  <w:abstractNum w:abstractNumId="2">
    <w:nsid w:val="52107BDF"/>
    <w:multiLevelType w:val="multilevel"/>
    <w:tmpl w:val="D8BC206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">
    <w:nsid w:val="73460648"/>
    <w:multiLevelType w:val="multilevel"/>
    <w:tmpl w:val="8F52DBC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0D"/>
    <w:rsid w:val="000B5DF6"/>
    <w:rsid w:val="000B6F13"/>
    <w:rsid w:val="000C5E34"/>
    <w:rsid w:val="00115B72"/>
    <w:rsid w:val="00173B7B"/>
    <w:rsid w:val="00231B96"/>
    <w:rsid w:val="00366F3E"/>
    <w:rsid w:val="004B2ADA"/>
    <w:rsid w:val="004F0325"/>
    <w:rsid w:val="005A3DCB"/>
    <w:rsid w:val="005B7662"/>
    <w:rsid w:val="005D3DF5"/>
    <w:rsid w:val="005D767C"/>
    <w:rsid w:val="00614C0D"/>
    <w:rsid w:val="006F79FD"/>
    <w:rsid w:val="00752010"/>
    <w:rsid w:val="0082749A"/>
    <w:rsid w:val="00875D50"/>
    <w:rsid w:val="008A3840"/>
    <w:rsid w:val="008F5F91"/>
    <w:rsid w:val="009E1733"/>
    <w:rsid w:val="00B0757C"/>
    <w:rsid w:val="00B165AB"/>
    <w:rsid w:val="00B34D09"/>
    <w:rsid w:val="00CC02F2"/>
    <w:rsid w:val="00D56DEC"/>
    <w:rsid w:val="00DC2B67"/>
    <w:rsid w:val="00DC417E"/>
    <w:rsid w:val="00E25681"/>
    <w:rsid w:val="00F1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749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2749A"/>
    <w:rPr>
      <w:b/>
      <w:bCs/>
      <w:sz w:val="28"/>
      <w:szCs w:val="24"/>
    </w:rPr>
  </w:style>
  <w:style w:type="paragraph" w:styleId="a5">
    <w:name w:val="Block Text"/>
    <w:basedOn w:val="a"/>
    <w:unhideWhenUsed/>
    <w:rsid w:val="0082749A"/>
    <w:pPr>
      <w:ind w:left="-720" w:right="-185"/>
      <w:jc w:val="both"/>
    </w:pPr>
    <w:rPr>
      <w:sz w:val="28"/>
    </w:rPr>
  </w:style>
  <w:style w:type="paragraph" w:styleId="a6">
    <w:name w:val="Balloon Text"/>
    <w:basedOn w:val="a"/>
    <w:link w:val="a7"/>
    <w:rsid w:val="005D3D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D3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749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2749A"/>
    <w:rPr>
      <w:b/>
      <w:bCs/>
      <w:sz w:val="28"/>
      <w:szCs w:val="24"/>
    </w:rPr>
  </w:style>
  <w:style w:type="paragraph" w:styleId="a5">
    <w:name w:val="Block Text"/>
    <w:basedOn w:val="a"/>
    <w:unhideWhenUsed/>
    <w:rsid w:val="0082749A"/>
    <w:pPr>
      <w:ind w:left="-720" w:right="-185"/>
      <w:jc w:val="both"/>
    </w:pPr>
    <w:rPr>
      <w:sz w:val="28"/>
    </w:rPr>
  </w:style>
  <w:style w:type="paragraph" w:styleId="a6">
    <w:name w:val="Balloon Text"/>
    <w:basedOn w:val="a"/>
    <w:link w:val="a7"/>
    <w:rsid w:val="005D3D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D3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2016-09-22T14:19:00Z</cp:lastPrinted>
  <dcterms:created xsi:type="dcterms:W3CDTF">2016-09-22T06:49:00Z</dcterms:created>
  <dcterms:modified xsi:type="dcterms:W3CDTF">2016-10-15T18:38:00Z</dcterms:modified>
</cp:coreProperties>
</file>