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7C" w:rsidRDefault="003E757C" w:rsidP="00F278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7885">
        <w:rPr>
          <w:rFonts w:ascii="Times New Roman" w:hAnsi="Times New Roman"/>
          <w:b/>
          <w:sz w:val="32"/>
          <w:szCs w:val="32"/>
        </w:rPr>
        <w:t>Тамбовское областное государственное автономное профессиональное образовательное учреждение «Аграрно-промышленный колледж»</w:t>
      </w:r>
    </w:p>
    <w:p w:rsidR="003E757C" w:rsidRDefault="003E757C" w:rsidP="00F278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E757C" w:rsidRDefault="003E757C" w:rsidP="00F278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И К А З</w:t>
      </w:r>
    </w:p>
    <w:p w:rsidR="003E757C" w:rsidRDefault="003E757C" w:rsidP="00F278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885">
        <w:rPr>
          <w:rFonts w:ascii="Times New Roman" w:hAnsi="Times New Roman"/>
          <w:sz w:val="24"/>
          <w:szCs w:val="24"/>
        </w:rPr>
        <w:t>с. Голынщина Кирсановского района</w:t>
      </w:r>
    </w:p>
    <w:p w:rsidR="003E757C" w:rsidRPr="00F27885" w:rsidRDefault="003E757C" w:rsidP="00F27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10.06.2014 года                                                                                                                           № 120</w:t>
      </w:r>
    </w:p>
    <w:p w:rsidR="003E757C" w:rsidRDefault="003E757C" w:rsidP="00F27885">
      <w:pPr>
        <w:spacing w:after="0"/>
        <w:rPr>
          <w:rFonts w:ascii="Times New Roman" w:hAnsi="Times New Roman"/>
          <w:sz w:val="24"/>
          <w:szCs w:val="24"/>
        </w:rPr>
      </w:pPr>
    </w:p>
    <w:p w:rsidR="003E757C" w:rsidRDefault="003E757C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D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E757C" w:rsidRDefault="003E757C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D">
        <w:rPr>
          <w:rFonts w:ascii="Times New Roman" w:hAnsi="Times New Roman"/>
          <w:sz w:val="24"/>
          <w:szCs w:val="24"/>
        </w:rPr>
        <w:t>в Положение о стимулирующих выплатах</w:t>
      </w:r>
    </w:p>
    <w:p w:rsidR="003E757C" w:rsidRDefault="003E757C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0D">
        <w:rPr>
          <w:rFonts w:ascii="Times New Roman" w:hAnsi="Times New Roman"/>
          <w:sz w:val="24"/>
          <w:szCs w:val="24"/>
        </w:rPr>
        <w:t>работникам ТОГАПОУ</w:t>
      </w:r>
    </w:p>
    <w:p w:rsidR="003E757C" w:rsidRDefault="003E757C" w:rsidP="00FC5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57C" w:rsidRDefault="003E757C" w:rsidP="00FC5A3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эффективности работы Учреждения и совершенствования системы оплаты труда</w:t>
      </w: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E757C" w:rsidRDefault="003E757C" w:rsidP="008A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соответствии с утвержденным перечнем показателей и критериев эффективности деятельности работников в Положение о стимулирующих выплатах работникам ТОГАПОУ «Аграрно-промышленный колледж».</w:t>
      </w:r>
    </w:p>
    <w:p w:rsidR="003E757C" w:rsidRDefault="003E757C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8A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A36C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Утвердить Положение о стимулирующих выплатах работникам ТОГАПОУ «Аграрно-промышленный колледж».</w:t>
      </w:r>
    </w:p>
    <w:p w:rsidR="003E757C" w:rsidRDefault="003E757C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Секретарю Селивановой Г.В. ознакомить с приказом заинтересованных  работников в течение трех рабочих дней под роспись.</w:t>
      </w:r>
    </w:p>
    <w:p w:rsidR="003E757C" w:rsidRDefault="003E757C" w:rsidP="00FC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FC5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676A88">
      <w:pPr>
        <w:tabs>
          <w:tab w:val="left" w:pos="70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>И.Н. Михайлюк</w:t>
      </w: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</w:p>
    <w:p w:rsidR="003E757C" w:rsidRDefault="003E757C" w:rsidP="00A05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 приказом ознакомлены:</w:t>
      </w:r>
    </w:p>
    <w:tbl>
      <w:tblPr>
        <w:tblW w:w="0" w:type="auto"/>
        <w:tblLook w:val="00A0"/>
      </w:tblPr>
      <w:tblGrid>
        <w:gridCol w:w="4926"/>
        <w:gridCol w:w="4927"/>
      </w:tblGrid>
      <w:tr w:rsidR="003E757C" w:rsidRPr="002A6E00" w:rsidTr="002A6E00">
        <w:tc>
          <w:tcPr>
            <w:tcW w:w="4926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t xml:space="preserve">______________________  </w:t>
            </w:r>
          </w:p>
        </w:tc>
        <w:tc>
          <w:tcPr>
            <w:tcW w:w="4927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7C" w:rsidRPr="002A6E00" w:rsidTr="002A6E00">
        <w:tc>
          <w:tcPr>
            <w:tcW w:w="4926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t xml:space="preserve"> ______________________  </w:t>
            </w:r>
          </w:p>
        </w:tc>
        <w:tc>
          <w:tcPr>
            <w:tcW w:w="4927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7C" w:rsidRPr="002A6E00" w:rsidTr="002A6E00">
        <w:tc>
          <w:tcPr>
            <w:tcW w:w="4926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t xml:space="preserve"> ______________________  </w:t>
            </w:r>
          </w:p>
        </w:tc>
        <w:tc>
          <w:tcPr>
            <w:tcW w:w="4927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7C" w:rsidRPr="002A6E00" w:rsidTr="002A6E00">
        <w:tc>
          <w:tcPr>
            <w:tcW w:w="4926" w:type="dxa"/>
          </w:tcPr>
          <w:p w:rsidR="003E757C" w:rsidRPr="002A6E00" w:rsidRDefault="003E757C" w:rsidP="002A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00">
              <w:rPr>
                <w:rFonts w:ascii="Times New Roman" w:hAnsi="Times New Roman"/>
                <w:sz w:val="24"/>
                <w:szCs w:val="24"/>
              </w:rPr>
              <w:t xml:space="preserve"> ______________________  </w:t>
            </w:r>
          </w:p>
        </w:tc>
        <w:tc>
          <w:tcPr>
            <w:tcW w:w="4927" w:type="dxa"/>
          </w:tcPr>
          <w:p w:rsidR="003E757C" w:rsidRPr="002A6E00" w:rsidRDefault="003E757C" w:rsidP="002A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57C" w:rsidRDefault="003E757C" w:rsidP="00FC5A30">
      <w:pPr>
        <w:rPr>
          <w:rFonts w:ascii="Times New Roman" w:hAnsi="Times New Roman"/>
          <w:sz w:val="24"/>
          <w:szCs w:val="24"/>
        </w:rPr>
      </w:pPr>
    </w:p>
    <w:sectPr w:rsidR="003E757C" w:rsidSect="00A0587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3C"/>
    <w:rsid w:val="00173F76"/>
    <w:rsid w:val="0017689C"/>
    <w:rsid w:val="001B5C5B"/>
    <w:rsid w:val="00247F3D"/>
    <w:rsid w:val="00251E39"/>
    <w:rsid w:val="00261F42"/>
    <w:rsid w:val="002A6E00"/>
    <w:rsid w:val="003A13D3"/>
    <w:rsid w:val="003E757C"/>
    <w:rsid w:val="00404A3C"/>
    <w:rsid w:val="00497E1E"/>
    <w:rsid w:val="00577105"/>
    <w:rsid w:val="005F03C7"/>
    <w:rsid w:val="00640562"/>
    <w:rsid w:val="00676A88"/>
    <w:rsid w:val="00676E5C"/>
    <w:rsid w:val="006F25BD"/>
    <w:rsid w:val="006F6F69"/>
    <w:rsid w:val="008A1B0D"/>
    <w:rsid w:val="008A36C4"/>
    <w:rsid w:val="008E7DE8"/>
    <w:rsid w:val="00901D6B"/>
    <w:rsid w:val="00921F8D"/>
    <w:rsid w:val="0093781D"/>
    <w:rsid w:val="00A05873"/>
    <w:rsid w:val="00A57A7C"/>
    <w:rsid w:val="00AF071E"/>
    <w:rsid w:val="00B134F3"/>
    <w:rsid w:val="00BA7DE7"/>
    <w:rsid w:val="00D00633"/>
    <w:rsid w:val="00D51DC5"/>
    <w:rsid w:val="00D65962"/>
    <w:rsid w:val="00D84ED3"/>
    <w:rsid w:val="00DC75E4"/>
    <w:rsid w:val="00E35E54"/>
    <w:rsid w:val="00F27885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A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 </cp:lastModifiedBy>
  <cp:revision>21</cp:revision>
  <cp:lastPrinted>2017-06-15T06:57:00Z</cp:lastPrinted>
  <dcterms:created xsi:type="dcterms:W3CDTF">2015-09-11T05:58:00Z</dcterms:created>
  <dcterms:modified xsi:type="dcterms:W3CDTF">2017-06-15T06:57:00Z</dcterms:modified>
</cp:coreProperties>
</file>