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5E" w:rsidRPr="007F4A23" w:rsidRDefault="007F4A23" w:rsidP="00EA2B3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36.02.01 </w:t>
      </w:r>
      <w:r w:rsidR="00EB1C5E" w:rsidRPr="007F4A23">
        <w:rPr>
          <w:rFonts w:ascii="Times New Roman" w:hAnsi="Times New Roman" w:cs="Times New Roman"/>
          <w:b/>
          <w:i/>
          <w:sz w:val="44"/>
          <w:szCs w:val="44"/>
        </w:rPr>
        <w:t>«Ветеринария»</w:t>
      </w:r>
    </w:p>
    <w:p w:rsidR="00EB1C5E" w:rsidRPr="009636E7" w:rsidRDefault="00EB1C5E" w:rsidP="00EA2B3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36E7">
        <w:rPr>
          <w:rFonts w:ascii="Times New Roman" w:hAnsi="Times New Roman" w:cs="Times New Roman"/>
          <w:sz w:val="32"/>
          <w:szCs w:val="32"/>
        </w:rPr>
        <w:t>«Ветеринария» является одной из самых востребованных специальностей на сегодняшний день.</w:t>
      </w:r>
    </w:p>
    <w:p w:rsidR="001D2852" w:rsidRPr="009636E7" w:rsidRDefault="001D2852" w:rsidP="00EA2B3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36E7">
        <w:rPr>
          <w:rFonts w:ascii="Times New Roman" w:hAnsi="Times New Roman" w:cs="Times New Roman"/>
          <w:sz w:val="32"/>
          <w:szCs w:val="32"/>
        </w:rPr>
        <w:t>Квалификация специалиста –</w:t>
      </w:r>
      <w:r w:rsidR="00EA2B37">
        <w:rPr>
          <w:rFonts w:ascii="Times New Roman" w:hAnsi="Times New Roman" w:cs="Times New Roman"/>
          <w:sz w:val="32"/>
          <w:szCs w:val="32"/>
        </w:rPr>
        <w:t xml:space="preserve"> </w:t>
      </w:r>
      <w:r w:rsidRPr="009636E7">
        <w:rPr>
          <w:rFonts w:ascii="Times New Roman" w:hAnsi="Times New Roman" w:cs="Times New Roman"/>
          <w:sz w:val="32"/>
          <w:szCs w:val="32"/>
        </w:rPr>
        <w:t>ветеринарный фельдшер.</w:t>
      </w:r>
    </w:p>
    <w:p w:rsidR="00EB1C5E" w:rsidRPr="009636E7" w:rsidRDefault="001D2852" w:rsidP="00EA2B37">
      <w:pPr>
        <w:pStyle w:val="ConsPlusNormal"/>
        <w:ind w:firstLine="709"/>
        <w:jc w:val="both"/>
        <w:rPr>
          <w:sz w:val="32"/>
          <w:szCs w:val="32"/>
        </w:rPr>
      </w:pPr>
      <w:r w:rsidRPr="009636E7">
        <w:rPr>
          <w:sz w:val="32"/>
          <w:szCs w:val="32"/>
        </w:rPr>
        <w:t>Выпускники</w:t>
      </w:r>
      <w:r w:rsidR="00FC7995" w:rsidRPr="009636E7">
        <w:rPr>
          <w:sz w:val="32"/>
          <w:szCs w:val="32"/>
        </w:rPr>
        <w:t>,</w:t>
      </w:r>
      <w:r w:rsidRPr="009636E7">
        <w:rPr>
          <w:sz w:val="32"/>
          <w:szCs w:val="32"/>
        </w:rPr>
        <w:t xml:space="preserve"> освоившие</w:t>
      </w:r>
      <w:r w:rsidR="00EB1C5E" w:rsidRPr="009636E7">
        <w:rPr>
          <w:sz w:val="32"/>
          <w:szCs w:val="32"/>
        </w:rPr>
        <w:t xml:space="preserve"> </w:t>
      </w:r>
      <w:r w:rsidRPr="009636E7">
        <w:rPr>
          <w:sz w:val="32"/>
          <w:szCs w:val="32"/>
        </w:rPr>
        <w:t>образовательную программу, долж</w:t>
      </w:r>
      <w:r w:rsidR="00EB1C5E" w:rsidRPr="009636E7">
        <w:rPr>
          <w:sz w:val="32"/>
          <w:szCs w:val="32"/>
        </w:rPr>
        <w:t>н</w:t>
      </w:r>
      <w:r w:rsidRPr="009636E7">
        <w:rPr>
          <w:sz w:val="32"/>
          <w:szCs w:val="32"/>
        </w:rPr>
        <w:t>ы</w:t>
      </w:r>
      <w:r w:rsidR="00EB1C5E" w:rsidRPr="009636E7">
        <w:rPr>
          <w:sz w:val="32"/>
          <w:szCs w:val="32"/>
        </w:rPr>
        <w:t xml:space="preserve"> обладать профессиональными компетенциями</w:t>
      </w:r>
      <w:r w:rsidRPr="009636E7">
        <w:rPr>
          <w:sz w:val="32"/>
          <w:szCs w:val="32"/>
        </w:rPr>
        <w:t>, соответствующим</w:t>
      </w:r>
      <w:r w:rsidR="00EB1C5E" w:rsidRPr="009636E7">
        <w:rPr>
          <w:sz w:val="32"/>
          <w:szCs w:val="32"/>
        </w:rPr>
        <w:t xml:space="preserve"> основным видам деятельности:</w:t>
      </w:r>
    </w:p>
    <w:p w:rsidR="00EA2B37" w:rsidRDefault="00EA2B37" w:rsidP="001D285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EB1C5E" w:rsidRPr="009636E7" w:rsidRDefault="00EB1C5E" w:rsidP="00EA2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9636E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Ветеринарный фельдшер готовится к следующим видам деятельности:</w:t>
      </w:r>
    </w:p>
    <w:p w:rsidR="00EB1C5E" w:rsidRPr="00EA2B37" w:rsidRDefault="00EB1C5E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Осуществление зоогигиенических, профилактических и вет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еринарно-санитарных мероприятий;</w:t>
      </w:r>
    </w:p>
    <w:p w:rsidR="00EB1C5E" w:rsidRPr="00EA2B37" w:rsidRDefault="00EB1C5E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Участие в диагностике и лечении заболевани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й сельскохозяйственных животных;</w:t>
      </w:r>
    </w:p>
    <w:p w:rsidR="00EB1C5E" w:rsidRPr="00EA2B37" w:rsidRDefault="00EB1C5E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Участие в проведении ветеринарно-санитарной экспертизы продуктов 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 сырья животного происхождения;</w:t>
      </w:r>
    </w:p>
    <w:p w:rsidR="00EB1C5E" w:rsidRPr="00EA2B37" w:rsidRDefault="00EB1C5E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Проведение санитарно-просветительской деятельности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</w:p>
    <w:p w:rsidR="00EA2B37" w:rsidRDefault="00EA2B37" w:rsidP="00FC7995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C7995" w:rsidRPr="00EA2B37" w:rsidRDefault="00FC7995" w:rsidP="00EA2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EA2B3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Рабочие профессии, реализуемые в ходе освоения основной образовательной программы:</w:t>
      </w:r>
    </w:p>
    <w:p w:rsidR="00FC7995" w:rsidRPr="00EA2B37" w:rsidRDefault="00FC7995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Оператор по искусственному осеменению</w:t>
      </w:r>
    </w:p>
    <w:p w:rsidR="00EA2B37" w:rsidRDefault="00EA2B37" w:rsidP="009636E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636E7" w:rsidRPr="00EA2B37" w:rsidRDefault="009636E7" w:rsidP="00EA2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EA2B3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Ветеринары могут работать в таких организациях и сферах как:</w:t>
      </w:r>
    </w:p>
    <w:p w:rsidR="009636E7" w:rsidRPr="00EA2B37" w:rsidRDefault="009636E7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Ветеринарные аптеки, клиники, консультации, лаборатории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9636E7" w:rsidRPr="00EA2B37" w:rsidRDefault="009636E7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Предприятия, перерабатывающие продукцию животноводства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9636E7" w:rsidRPr="00EA2B37" w:rsidRDefault="009636E7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Продовольственные рынки, предприятия общественного питания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9636E7" w:rsidRPr="00EA2B37" w:rsidRDefault="009636E7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Зверофермы и животноводческие фермы, </w:t>
      </w:r>
      <w:proofErr w:type="spellStart"/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племзаводы</w:t>
      </w:r>
      <w:proofErr w:type="spellEnd"/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 таможня</w:t>
      </w:r>
      <w:r w:rsid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;</w:t>
      </w:r>
    </w:p>
    <w:p w:rsidR="009636E7" w:rsidRPr="00EA2B37" w:rsidRDefault="009636E7" w:rsidP="00EA2B37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A2B3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Зоопарки, цирки и т.п. </w:t>
      </w:r>
    </w:p>
    <w:p w:rsidR="00EA2B37" w:rsidRDefault="00EA2B37" w:rsidP="009636E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636E7" w:rsidRPr="00EA2B37" w:rsidRDefault="009636E7" w:rsidP="00EA2B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EA2B37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Срок обучения 3 года 10 месяцев</w:t>
      </w:r>
    </w:p>
    <w:p w:rsidR="00FC7995" w:rsidRDefault="00FC7995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7995" w:rsidRDefault="00FC7995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  <w:sectPr w:rsidR="00EA2B37" w:rsidSect="007F4A23">
          <w:pgSz w:w="11906" w:h="16838"/>
          <w:pgMar w:top="964" w:right="964" w:bottom="964" w:left="964" w:header="708" w:footer="708" w:gutter="0"/>
          <w:cols w:space="708"/>
          <w:docGrid w:linePitch="360"/>
        </w:sectPr>
      </w:pPr>
    </w:p>
    <w:p w:rsidR="00EA2B37" w:rsidRDefault="00EA2B37" w:rsidP="00EB1C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-19884</wp:posOffset>
            </wp:positionH>
            <wp:positionV relativeFrom="paragraph">
              <wp:posOffset>111191</wp:posOffset>
            </wp:positionV>
            <wp:extent cx="4602461" cy="3057099"/>
            <wp:effectExtent l="114300" t="76200" r="102889" b="86151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61" cy="305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4988845</wp:posOffset>
            </wp:positionH>
            <wp:positionV relativeFrom="paragraph">
              <wp:posOffset>111191</wp:posOffset>
            </wp:positionV>
            <wp:extent cx="4648484" cy="3057099"/>
            <wp:effectExtent l="114300" t="76200" r="94966" b="86151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484" cy="305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7995" w:rsidRDefault="00FC7995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7995" w:rsidRDefault="00FC7995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93A" w:rsidRDefault="00FF793A" w:rsidP="00EB1C5E">
      <w:pPr>
        <w:tabs>
          <w:tab w:val="left" w:pos="851"/>
          <w:tab w:val="left" w:pos="2835"/>
        </w:tabs>
        <w:ind w:right="830"/>
      </w:pPr>
    </w:p>
    <w:p w:rsidR="00FF793A" w:rsidRDefault="00EA2B37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-6237</wp:posOffset>
            </wp:positionH>
            <wp:positionV relativeFrom="paragraph">
              <wp:posOffset>1020654</wp:posOffset>
            </wp:positionV>
            <wp:extent cx="4634837" cy="3057098"/>
            <wp:effectExtent l="114300" t="76200" r="108613" b="8615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37" cy="3057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4988845</wp:posOffset>
            </wp:positionH>
            <wp:positionV relativeFrom="paragraph">
              <wp:posOffset>1020654</wp:posOffset>
            </wp:positionV>
            <wp:extent cx="4634836" cy="3057098"/>
            <wp:effectExtent l="114300" t="76200" r="108614" b="86152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36" cy="3057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FF793A">
        <w:br w:type="page"/>
      </w:r>
    </w:p>
    <w:p w:rsidR="001373F7" w:rsidRDefault="00EA2B37" w:rsidP="00EB1C5E">
      <w:pPr>
        <w:tabs>
          <w:tab w:val="left" w:pos="851"/>
          <w:tab w:val="left" w:pos="2835"/>
        </w:tabs>
        <w:ind w:right="830"/>
      </w:pPr>
    </w:p>
    <w:sectPr w:rsidR="001373F7" w:rsidSect="00EA2B37">
      <w:pgSz w:w="16838" w:h="11906" w:orient="landscape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CD8"/>
    <w:multiLevelType w:val="hybridMultilevel"/>
    <w:tmpl w:val="F802FECC"/>
    <w:lvl w:ilvl="0" w:tplc="158CF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A62E6"/>
    <w:multiLevelType w:val="hybridMultilevel"/>
    <w:tmpl w:val="B9962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F0F29D4"/>
    <w:multiLevelType w:val="hybridMultilevel"/>
    <w:tmpl w:val="D59AF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D3DC6"/>
    <w:multiLevelType w:val="hybridMultilevel"/>
    <w:tmpl w:val="000ADC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6564E"/>
    <w:multiLevelType w:val="hybridMultilevel"/>
    <w:tmpl w:val="BBD21B6A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C5E"/>
    <w:rsid w:val="001D2852"/>
    <w:rsid w:val="00271AD4"/>
    <w:rsid w:val="007F4A23"/>
    <w:rsid w:val="009636E7"/>
    <w:rsid w:val="00CD1ADF"/>
    <w:rsid w:val="00D27F65"/>
    <w:rsid w:val="00D3243E"/>
    <w:rsid w:val="00E028A0"/>
    <w:rsid w:val="00EA2B37"/>
    <w:rsid w:val="00EB1C5E"/>
    <w:rsid w:val="00FC7995"/>
    <w:rsid w:val="00FF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1C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D2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1C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D28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</cp:revision>
  <dcterms:created xsi:type="dcterms:W3CDTF">2020-06-07T14:06:00Z</dcterms:created>
  <dcterms:modified xsi:type="dcterms:W3CDTF">2020-06-07T14:06:00Z</dcterms:modified>
</cp:coreProperties>
</file>