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670" w:rsidRPr="000974FF" w:rsidRDefault="006B46C9" w:rsidP="000974FF">
      <w:pPr>
        <w:shd w:val="clear" w:color="auto" w:fill="FFFFFF"/>
        <w:spacing w:after="120" w:line="52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40"/>
          <w:szCs w:val="40"/>
          <w:lang w:eastAsia="ru-RU"/>
        </w:rPr>
      </w:pPr>
      <w:r w:rsidRPr="000974FF">
        <w:rPr>
          <w:rFonts w:ascii="Times New Roman" w:eastAsia="Times New Roman" w:hAnsi="Times New Roman" w:cs="Times New Roman"/>
          <w:b/>
          <w:i/>
          <w:color w:val="222222"/>
          <w:kern w:val="36"/>
          <w:sz w:val="40"/>
          <w:szCs w:val="40"/>
          <w:lang w:eastAsia="ru-RU"/>
        </w:rPr>
        <w:t xml:space="preserve">19.02.04 </w:t>
      </w:r>
      <w:r w:rsidR="009D6670" w:rsidRPr="000974FF">
        <w:rPr>
          <w:rFonts w:ascii="Times New Roman" w:eastAsia="Times New Roman" w:hAnsi="Times New Roman" w:cs="Times New Roman"/>
          <w:b/>
          <w:i/>
          <w:color w:val="222222"/>
          <w:kern w:val="36"/>
          <w:sz w:val="40"/>
          <w:szCs w:val="40"/>
          <w:lang w:eastAsia="ru-RU"/>
        </w:rPr>
        <w:t xml:space="preserve">Технология сахаристых продуктов </w:t>
      </w:r>
      <w:r w:rsidRPr="000974FF">
        <w:rPr>
          <w:rFonts w:ascii="Times New Roman" w:eastAsia="Times New Roman" w:hAnsi="Times New Roman" w:cs="Times New Roman"/>
          <w:b/>
          <w:i/>
          <w:color w:val="222222"/>
          <w:kern w:val="36"/>
          <w:sz w:val="40"/>
          <w:szCs w:val="40"/>
          <w:lang w:eastAsia="ru-RU"/>
        </w:rPr>
        <w:t>–</w:t>
      </w:r>
      <w:r w:rsidR="009D6670" w:rsidRPr="000974FF">
        <w:rPr>
          <w:rFonts w:ascii="Times New Roman" w:eastAsia="Times New Roman" w:hAnsi="Times New Roman" w:cs="Times New Roman"/>
          <w:b/>
          <w:i/>
          <w:color w:val="222222"/>
          <w:kern w:val="36"/>
          <w:sz w:val="40"/>
          <w:szCs w:val="40"/>
          <w:lang w:eastAsia="ru-RU"/>
        </w:rPr>
        <w:t xml:space="preserve"> среднее профессиональное образование</w:t>
      </w:r>
    </w:p>
    <w:p w:rsidR="009D6670" w:rsidRPr="000974FF" w:rsidRDefault="009D6670" w:rsidP="006B46C9">
      <w:pPr>
        <w:spacing w:after="0" w:line="3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Укрупненная группа:</w:t>
      </w:r>
      <w:r w:rsidR="006B46C9" w:rsidRPr="00097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74FF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Промышленная экология и биотехнологии</w:t>
      </w:r>
    </w:p>
    <w:p w:rsidR="009D6670" w:rsidRPr="000974FF" w:rsidRDefault="009D6670" w:rsidP="006B46C9">
      <w:pPr>
        <w:spacing w:after="0" w:line="3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Квалификация выпускника:</w:t>
      </w:r>
      <w:r w:rsidR="006B46C9" w:rsidRPr="00097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74FF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Техник-технолог</w:t>
      </w:r>
    </w:p>
    <w:p w:rsidR="006B46C9" w:rsidRPr="000974FF" w:rsidRDefault="006B46C9" w:rsidP="006B4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D6670" w:rsidRPr="000974FF" w:rsidRDefault="006B46C9" w:rsidP="006B4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0974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Характеристика подготовки по специальности</w:t>
      </w:r>
    </w:p>
    <w:p w:rsidR="009D6670" w:rsidRPr="000974FF" w:rsidRDefault="009D6670" w:rsidP="006B4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 сроки освоения 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</w:t>
      </w:r>
      <w:r w:rsidR="006B46C9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фикация </w:t>
      </w:r>
      <w:r w:rsidR="006B46C9" w:rsidRPr="000974F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приводится в таблице 1.</w:t>
      </w:r>
    </w:p>
    <w:p w:rsidR="006B46C9" w:rsidRPr="000974FF" w:rsidRDefault="006B46C9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6670" w:rsidRPr="000974FF" w:rsidRDefault="006B46C9" w:rsidP="006B4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0974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Характеристика профессиональной деятельности выпускников:</w:t>
      </w:r>
    </w:p>
    <w:p w:rsidR="006B46C9" w:rsidRPr="000974FF" w:rsidRDefault="009D6670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Область профессиональной деятельности выпускников</w:t>
      </w:r>
      <w:r w:rsidRPr="000974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и ведение технологических процессов производства различных видов сахара, крахмала и </w:t>
      </w:r>
      <w:proofErr w:type="spellStart"/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крахмалопродуктов</w:t>
      </w:r>
      <w:proofErr w:type="spellEnd"/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сопутствующих продуктов при производстве сахаристых продуктов, в том числе кукурузного масла.</w:t>
      </w:r>
    </w:p>
    <w:p w:rsidR="006B46C9" w:rsidRPr="000974FF" w:rsidRDefault="006B46C9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B46C9" w:rsidRPr="000974FF" w:rsidRDefault="009D6670" w:rsidP="006B46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Объектами профессиональной деятельности выпускников являются</w:t>
      </w:r>
      <w:r w:rsidRPr="000974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и вспомогательное сырь</w:t>
      </w:r>
      <w:r w:rsidR="006B46C9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производства сахаристых продуктов: сахарная свекла, клубневое, зерновое и зернобобовое крахмалосодержащее сырьё;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полуфабрикаты: свекольная стружка, диффузионный сок, мезга, </w:t>
      </w:r>
      <w:proofErr w:type="spellStart"/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утфели</w:t>
      </w:r>
      <w:proofErr w:type="spellEnd"/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оттеки, сахар-сырец, </w:t>
      </w:r>
      <w:proofErr w:type="spellStart"/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глютены</w:t>
      </w:r>
      <w:proofErr w:type="spellEnd"/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сырой крахмал;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свекловичный сахар, в том числе сахар-песок и кусковой сахар;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сахар-рафинад, в том числе кусковой сахар-рафинад, рафинированный сахар-песок и сахароза для шампанского, рафинадная пудра;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крахмал и </w:t>
      </w:r>
      <w:proofErr w:type="spellStart"/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крахмалопродукты</w:t>
      </w:r>
      <w:proofErr w:type="spellEnd"/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патока крахмальная, кристаллическая глюкоза, сиропы различного углеводного состав, модифицированные крахмалы, декстрины, саго и др.;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кукурузное масло;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производства сахаристых, крахмальных и сопутствующих продуктов;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технологическое оборудование для производства сахаристых, крахмальных и сопутствующих продуктов;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процессы управления производством сахаристых крахмальных и сопутствующих продуктов;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первичные трудовые коллективы.</w:t>
      </w:r>
    </w:p>
    <w:p w:rsidR="006B46C9" w:rsidRPr="000974FF" w:rsidRDefault="006B46C9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46C9" w:rsidRPr="000974FF" w:rsidRDefault="009D6670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Техник-технолог</w:t>
      </w:r>
      <w:r w:rsidR="006B46C9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74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готовится к следующим видам деятельности:</w:t>
      </w:r>
    </w:p>
    <w:p w:rsidR="006B46C9" w:rsidRPr="000974FF" w:rsidRDefault="000974FF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свекловичного сахара;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 различн</w:t>
      </w:r>
      <w:r w:rsidR="000974FF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видов рафинированного сахара;</w:t>
      </w:r>
    </w:p>
    <w:p w:rsidR="006B46C9" w:rsidRPr="000974FF" w:rsidRDefault="000974FF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 крахмала;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 сахаристых веществ из крахмал</w:t>
      </w:r>
      <w:r w:rsidR="000974FF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</w:t>
      </w:r>
      <w:r w:rsidR="000974FF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боты структурного подразделения;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работ по одной или нескольким профессиям рабочих, должностям служащих (приложение к ФГОС).</w:t>
      </w:r>
    </w:p>
    <w:p w:rsidR="000974FF" w:rsidRPr="000974FF" w:rsidRDefault="000974FF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46C9" w:rsidRPr="000974FF" w:rsidRDefault="009D6670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Старший техник-технолог готовится к следующим видам деятельности: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свекловичного са</w:t>
      </w:r>
      <w:r w:rsidR="000974FF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Производство различн</w:t>
      </w:r>
      <w:r w:rsidR="000974FF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видов рафинированного сахара;</w:t>
      </w:r>
    </w:p>
    <w:p w:rsidR="006B46C9" w:rsidRPr="000974FF" w:rsidRDefault="000974FF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 крахмала;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</w:t>
      </w:r>
      <w:r w:rsidR="000974FF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сахаристых веществ из крахмала;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работами и деятельностью по оказанию услуг в области производства сахар</w:t>
      </w:r>
      <w:r w:rsidR="000974FF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истой и сопутствующей продукции;</w:t>
      </w:r>
    </w:p>
    <w:p w:rsidR="006B46C9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 модифицирова</w:t>
      </w:r>
      <w:r w:rsidR="000974FF"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 крахмалов, декстрина, саго;</w:t>
      </w:r>
    </w:p>
    <w:p w:rsidR="009D6670" w:rsidRPr="000974FF" w:rsidRDefault="009D6670" w:rsidP="000974FF">
      <w:pPr>
        <w:pStyle w:val="a3"/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работ по одной или нескольким профессиям рабочих, должностям служащих (приложение к ФГОС). </w:t>
      </w:r>
    </w:p>
    <w:p w:rsidR="000974FF" w:rsidRPr="000974FF" w:rsidRDefault="000974FF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6670" w:rsidRPr="000974FF" w:rsidRDefault="009D6670" w:rsidP="000974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обучения 3 года 10 месяцев</w:t>
      </w: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FF" w:rsidRDefault="000974FF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974FF" w:rsidSect="006B46C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F0756" w:rsidRPr="006B46C9" w:rsidRDefault="000974FF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217145</wp:posOffset>
            </wp:positionH>
            <wp:positionV relativeFrom="paragraph">
              <wp:posOffset>150594</wp:posOffset>
            </wp:positionV>
            <wp:extent cx="4410446" cy="2861953"/>
            <wp:effectExtent l="133350" t="114300" r="104404" b="71747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876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279" cy="2874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143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161925</wp:posOffset>
            </wp:positionV>
            <wp:extent cx="4578985" cy="2861945"/>
            <wp:effectExtent l="304800" t="266700" r="316865" b="262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 тсп в лаборатории пижу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2861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2C1A7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5212204</wp:posOffset>
            </wp:positionH>
            <wp:positionV relativeFrom="paragraph">
              <wp:posOffset>30867</wp:posOffset>
            </wp:positionV>
            <wp:extent cx="4499750" cy="2912325"/>
            <wp:effectExtent l="133350" t="114300" r="129400" b="78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ifundistcom-100118-sugar-ukrzukor-856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750" cy="291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143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974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210713</wp:posOffset>
            </wp:positionH>
            <wp:positionV relativeFrom="paragraph">
              <wp:posOffset>28888</wp:posOffset>
            </wp:positionV>
            <wp:extent cx="4526065" cy="2912984"/>
            <wp:effectExtent l="285750" t="266700" r="331685" b="268366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 тсп 11 в лаборатори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065" cy="29129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756" w:rsidRPr="006B46C9" w:rsidRDefault="00CF0756" w:rsidP="006B4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0EC0" w:rsidRPr="006B46C9" w:rsidRDefault="004B0EC0" w:rsidP="006B46C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4B0EC0" w:rsidRPr="006B46C9" w:rsidSect="000974F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66D5"/>
    <w:multiLevelType w:val="hybridMultilevel"/>
    <w:tmpl w:val="AA0C274C"/>
    <w:lvl w:ilvl="0" w:tplc="158CF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C542A6"/>
    <w:multiLevelType w:val="hybridMultilevel"/>
    <w:tmpl w:val="186421E2"/>
    <w:lvl w:ilvl="0" w:tplc="158CF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D6670"/>
    <w:rsid w:val="000974FF"/>
    <w:rsid w:val="000A6D3F"/>
    <w:rsid w:val="002C1A76"/>
    <w:rsid w:val="003A1D6B"/>
    <w:rsid w:val="004B0EC0"/>
    <w:rsid w:val="006B46C9"/>
    <w:rsid w:val="009D6670"/>
    <w:rsid w:val="00CF0756"/>
    <w:rsid w:val="00DB7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6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3</cp:revision>
  <dcterms:created xsi:type="dcterms:W3CDTF">2020-06-07T15:51:00Z</dcterms:created>
  <dcterms:modified xsi:type="dcterms:W3CDTF">2020-06-07T17:35:00Z</dcterms:modified>
</cp:coreProperties>
</file>