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D139DF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351148" w:rsidRDefault="00351148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51148" w:rsidRDefault="00351148" w:rsidP="00A6717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1148">
        <w:rPr>
          <w:rFonts w:ascii="Times New Roman" w:hAnsi="Times New Roman"/>
          <w:b/>
          <w:bCs/>
          <w:i/>
          <w:iCs/>
          <w:sz w:val="24"/>
          <w:szCs w:val="24"/>
        </w:rPr>
        <w:t>Итоговые соревнования по компетенциям, не принимающим участие в Финале X Национального чемпионата «Молодые профессионалы» (WorldSkillsRussia)</w:t>
      </w:r>
    </w:p>
    <w:p w:rsidR="00351148" w:rsidRDefault="00D62CE4" w:rsidP="00A6717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62CE4">
        <w:rPr>
          <w:rFonts w:ascii="Times New Roman" w:hAnsi="Times New Roman"/>
          <w:b/>
          <w:bCs/>
          <w:i/>
          <w:iCs/>
          <w:sz w:val="24"/>
          <w:szCs w:val="24"/>
        </w:rPr>
        <w:t>Чемпионатный цикл: 2021-2022 года</w:t>
      </w:r>
    </w:p>
    <w:p w:rsidR="00D62CE4" w:rsidRDefault="00D62CE4" w:rsidP="00A6717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:rsidR="006151AB" w:rsidRPr="00F1731B" w:rsidRDefault="00A71325" w:rsidP="00A67174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1731B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256120" w:rsidRPr="00F1731B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R</w:t>
      </w:r>
      <w:r w:rsidR="00256120" w:rsidRPr="00F1731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F1731B" w:rsidRPr="00351148">
        <w:rPr>
          <w:rFonts w:ascii="Times New Roman" w:hAnsi="Times New Roman"/>
          <w:b/>
          <w:bCs/>
          <w:color w:val="000000" w:themeColor="text1"/>
          <w:sz w:val="28"/>
          <w:szCs w:val="28"/>
        </w:rPr>
        <w:t>9</w:t>
      </w:r>
      <w:r w:rsidR="00256120" w:rsidRPr="00F1731B">
        <w:rPr>
          <w:rFonts w:ascii="Times New Roman" w:hAnsi="Times New Roman"/>
          <w:b/>
          <w:bCs/>
          <w:color w:val="000000" w:themeColor="text1"/>
          <w:sz w:val="28"/>
          <w:szCs w:val="28"/>
        </w:rPr>
        <w:t>2. Агрономия</w:t>
      </w:r>
      <w:r w:rsidR="00F1731B" w:rsidRPr="00F1731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</w:t>
      </w:r>
      <w:r w:rsidR="00F1731B" w:rsidRPr="00F1731B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gronomy</w:t>
      </w:r>
      <w:r w:rsidRPr="00F1731B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A71325" w:rsidRDefault="00F26E6E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="00256120">
        <w:rPr>
          <w:rFonts w:ascii="Times New Roman" w:hAnsi="Times New Roman"/>
          <w:b/>
          <w:bCs/>
          <w:sz w:val="24"/>
          <w:szCs w:val="24"/>
        </w:rPr>
        <w:t>основной возрастной</w:t>
      </w:r>
      <w:r>
        <w:rPr>
          <w:rFonts w:ascii="Times New Roman" w:hAnsi="Times New Roman"/>
          <w:b/>
          <w:bCs/>
          <w:sz w:val="24"/>
          <w:szCs w:val="24"/>
        </w:rPr>
        <w:t xml:space="preserve"> категории</w:t>
      </w:r>
    </w:p>
    <w:p w:rsidR="005A6910" w:rsidRDefault="00256120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16 -22 лет</w:t>
      </w: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183E1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B21B3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183E1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183E1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183E1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183E1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B21B3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183E1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183E1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183E1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183E1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B21B3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183E1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183E1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183E1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183E1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B21B3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183E1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183E1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183E1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183E1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B21B3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183E1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183E1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183E1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183E1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AE1B88" w:rsidRDefault="00183E1A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BF6513" w:rsidRDefault="000A1DA8" w:rsidP="005C0BE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256120">
        <w:rPr>
          <w:rStyle w:val="10"/>
          <w:rFonts w:ascii="Times New Roman" w:hAnsi="Times New Roman" w:cs="Times New Roman"/>
          <w:bCs/>
          <w:color w:val="auto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</w:p>
    <w:p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256120">
        <w:rPr>
          <w:rFonts w:ascii="Times New Roman" w:hAnsi="Times New Roman"/>
          <w:sz w:val="28"/>
          <w:szCs w:val="28"/>
        </w:rPr>
        <w:t>8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:rsidR="00BF6513" w:rsidRPr="00256120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4" w:name="_Toc379539624"/>
      <w:bookmarkStart w:id="5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  <w:r w:rsidR="00256120">
        <w:rPr>
          <w:rFonts w:ascii="Times New Roman" w:hAnsi="Times New Roman"/>
          <w:bCs/>
          <w:sz w:val="16"/>
          <w:szCs w:val="16"/>
        </w:rPr>
        <w:t>:</w:t>
      </w:r>
    </w:p>
    <w:p w:rsidR="00256120" w:rsidRPr="00256120" w:rsidRDefault="00256120" w:rsidP="0025612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6120">
        <w:rPr>
          <w:rFonts w:ascii="Times New Roman" w:hAnsi="Times New Roman"/>
          <w:color w:val="000000"/>
          <w:sz w:val="28"/>
          <w:szCs w:val="28"/>
        </w:rPr>
        <w:tab/>
        <w:t>Конкурсное задание имеет несколько модулей. Конкурс включает в себя исследование одноклеточных микроскопических грибов; морфологию клубеньковых бактерий, фитоэкспертизу семян зерновых культур, производственную ситуацию (селекция сельскохозяйственных култур); отбор проб зерна; определение показателей качества продовольственного зерна, определение количества и качества клейковины. Работы с агрономическими параметрами в программе OneSoilScouting, программирование технологии возделывания сельскохозяйственных культур. Вегетативное размножение растений, определение содержание сухих веществ, нитратов в плодовых культурах.</w:t>
      </w:r>
    </w:p>
    <w:p w:rsidR="00256120" w:rsidRPr="00256120" w:rsidRDefault="00256120" w:rsidP="0025612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6120">
        <w:rPr>
          <w:color w:val="000000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отстранён от конкурса.</w:t>
      </w:r>
    </w:p>
    <w:p w:rsidR="00256120" w:rsidRPr="00256120" w:rsidRDefault="00256120" w:rsidP="0025612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6120">
        <w:rPr>
          <w:color w:val="000000"/>
          <w:sz w:val="28"/>
          <w:szCs w:val="28"/>
        </w:rPr>
        <w:tab/>
        <w:t>Время и детали конкурсного задания в зависимости от конкурсных условий могут быть изменены членами жюри.</w:t>
      </w:r>
    </w:p>
    <w:p w:rsidR="00256120" w:rsidRPr="00256120" w:rsidRDefault="00256120" w:rsidP="0025612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6120">
        <w:rPr>
          <w:color w:val="000000"/>
          <w:sz w:val="28"/>
          <w:szCs w:val="28"/>
        </w:rPr>
        <w:tab/>
        <w:t>Конкурсное задание должно выполняться помодульно. Оценка также происходит от модуля к модулю.</w:t>
      </w:r>
    </w:p>
    <w:p w:rsidR="0083696F" w:rsidRPr="0083696F" w:rsidRDefault="0083696F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6"/>
      <w:bookmarkEnd w:id="7"/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2"/>
        <w:gridCol w:w="3826"/>
        <w:gridCol w:w="3637"/>
        <w:gridCol w:w="2424"/>
      </w:tblGrid>
      <w:tr w:rsidR="002D0397" w:rsidRPr="00936C18" w:rsidTr="00256120">
        <w:tc>
          <w:tcPr>
            <w:tcW w:w="2052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76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56120" w:rsidRPr="00A67174" w:rsidTr="00256120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256120" w:rsidRPr="00732F94" w:rsidRDefault="00256120" w:rsidP="004457E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732F94"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  <w:t>A</w:t>
            </w:r>
          </w:p>
        </w:tc>
        <w:tc>
          <w:tcPr>
            <w:tcW w:w="1861" w:type="pct"/>
            <w:vAlign w:val="center"/>
          </w:tcPr>
          <w:p w:rsidR="00DB087B" w:rsidRDefault="00DB087B" w:rsidP="004457EF">
            <w:pPr>
              <w:spacing w:after="0" w:line="240" w:lineRule="auto"/>
              <w:ind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087B" w:rsidRPr="00732F94" w:rsidRDefault="00256120" w:rsidP="00DB087B">
            <w:pPr>
              <w:spacing w:after="0" w:line="240" w:lineRule="auto"/>
              <w:ind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32F94">
              <w:rPr>
                <w:rFonts w:ascii="Times New Roman" w:hAnsi="Times New Roman"/>
                <w:b/>
                <w:sz w:val="20"/>
                <w:szCs w:val="20"/>
              </w:rPr>
              <w:t>Оптическое исследование</w:t>
            </w:r>
          </w:p>
        </w:tc>
        <w:tc>
          <w:tcPr>
            <w:tcW w:w="1769" w:type="pct"/>
            <w:vAlign w:val="center"/>
          </w:tcPr>
          <w:p w:rsidR="00256120" w:rsidRPr="00732F94" w:rsidRDefault="00256120" w:rsidP="00256120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F94">
              <w:rPr>
                <w:rFonts w:ascii="Times New Roman" w:hAnsi="Times New Roman"/>
                <w:sz w:val="20"/>
                <w:szCs w:val="20"/>
              </w:rPr>
              <w:t>С1</w:t>
            </w:r>
          </w:p>
        </w:tc>
        <w:tc>
          <w:tcPr>
            <w:tcW w:w="1179" w:type="pct"/>
            <w:vAlign w:val="center"/>
          </w:tcPr>
          <w:p w:rsidR="00256120" w:rsidRPr="00732F94" w:rsidRDefault="00256120" w:rsidP="004457E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32F94">
              <w:rPr>
                <w:rFonts w:ascii="Times New Roman" w:hAnsi="Times New Roman"/>
                <w:sz w:val="20"/>
                <w:szCs w:val="20"/>
              </w:rPr>
              <w:t xml:space="preserve"> часа</w:t>
            </w:r>
          </w:p>
        </w:tc>
      </w:tr>
      <w:tr w:rsidR="00256120" w:rsidRPr="00A67174" w:rsidTr="00256120">
        <w:tc>
          <w:tcPr>
            <w:tcW w:w="191" w:type="pct"/>
            <w:shd w:val="clear" w:color="auto" w:fill="17365D" w:themeFill="text2" w:themeFillShade="BF"/>
            <w:vAlign w:val="center"/>
          </w:tcPr>
          <w:p w:rsidR="00256120" w:rsidRPr="00732F94" w:rsidRDefault="00256120" w:rsidP="004457E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732F94"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  <w:t>C</w:t>
            </w:r>
          </w:p>
        </w:tc>
        <w:tc>
          <w:tcPr>
            <w:tcW w:w="1861" w:type="pct"/>
            <w:vAlign w:val="center"/>
          </w:tcPr>
          <w:p w:rsidR="00256120" w:rsidRPr="00732F94" w:rsidRDefault="003E3EA2" w:rsidP="004457EF">
            <w:pPr>
              <w:spacing w:after="0" w:line="240" w:lineRule="auto"/>
              <w:ind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32F94">
              <w:rPr>
                <w:rFonts w:ascii="Times New Roman" w:hAnsi="Times New Roman"/>
                <w:b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2F94">
              <w:rPr>
                <w:rFonts w:ascii="Times New Roman" w:hAnsi="Times New Roman"/>
                <w:b/>
                <w:sz w:val="20"/>
                <w:szCs w:val="20"/>
              </w:rPr>
              <w:t>количества</w:t>
            </w:r>
            <w:r w:rsidR="00256120" w:rsidRPr="00732F94">
              <w:rPr>
                <w:rFonts w:ascii="Times New Roman" w:hAnsi="Times New Roman"/>
                <w:b/>
                <w:sz w:val="20"/>
                <w:szCs w:val="20"/>
              </w:rPr>
              <w:t xml:space="preserve"> и качества клейковины</w:t>
            </w:r>
            <w:r w:rsidR="0025612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769" w:type="pct"/>
          </w:tcPr>
          <w:p w:rsidR="00256120" w:rsidRPr="00732F94" w:rsidRDefault="00256120" w:rsidP="00256120">
            <w:pPr>
              <w:jc w:val="center"/>
              <w:rPr>
                <w:sz w:val="20"/>
                <w:szCs w:val="20"/>
              </w:rPr>
            </w:pPr>
            <w:r w:rsidRPr="00732F94">
              <w:rPr>
                <w:rFonts w:ascii="Times New Roman" w:hAnsi="Times New Roman"/>
                <w:sz w:val="20"/>
                <w:szCs w:val="20"/>
              </w:rPr>
              <w:t>С1</w:t>
            </w:r>
          </w:p>
        </w:tc>
        <w:tc>
          <w:tcPr>
            <w:tcW w:w="1179" w:type="pct"/>
          </w:tcPr>
          <w:p w:rsidR="00256120" w:rsidRPr="00732F94" w:rsidRDefault="00256120" w:rsidP="004457E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32F94">
              <w:rPr>
                <w:rFonts w:ascii="Times New Roman" w:hAnsi="Times New Roman"/>
                <w:sz w:val="20"/>
                <w:szCs w:val="20"/>
              </w:rPr>
              <w:t xml:space="preserve"> часа</w:t>
            </w:r>
          </w:p>
        </w:tc>
      </w:tr>
      <w:tr w:rsidR="00256120" w:rsidRPr="00A67174" w:rsidTr="00256120">
        <w:tc>
          <w:tcPr>
            <w:tcW w:w="191" w:type="pct"/>
            <w:shd w:val="clear" w:color="auto" w:fill="17365D" w:themeFill="text2" w:themeFillShade="BF"/>
            <w:vAlign w:val="center"/>
          </w:tcPr>
          <w:p w:rsidR="00256120" w:rsidRPr="00256120" w:rsidRDefault="00256120" w:rsidP="004457E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732F94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E</w:t>
            </w:r>
          </w:p>
        </w:tc>
        <w:tc>
          <w:tcPr>
            <w:tcW w:w="1861" w:type="pct"/>
            <w:vAlign w:val="center"/>
          </w:tcPr>
          <w:p w:rsidR="00256120" w:rsidRPr="00732F94" w:rsidRDefault="00256120" w:rsidP="004457EF">
            <w:pPr>
              <w:spacing w:after="0" w:line="240" w:lineRule="auto"/>
              <w:ind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32F94">
              <w:rPr>
                <w:rFonts w:ascii="Times New Roman" w:hAnsi="Times New Roman"/>
                <w:b/>
                <w:sz w:val="20"/>
                <w:szCs w:val="20"/>
              </w:rPr>
              <w:t>Работа с цифровой платформой и разработка раздела технологической карты</w:t>
            </w:r>
          </w:p>
        </w:tc>
        <w:tc>
          <w:tcPr>
            <w:tcW w:w="1769" w:type="pct"/>
          </w:tcPr>
          <w:p w:rsidR="00256120" w:rsidRPr="00732F94" w:rsidRDefault="00256120" w:rsidP="00256120">
            <w:pPr>
              <w:jc w:val="center"/>
              <w:rPr>
                <w:sz w:val="20"/>
                <w:szCs w:val="20"/>
              </w:rPr>
            </w:pPr>
            <w:r w:rsidRPr="00732F94">
              <w:rPr>
                <w:rFonts w:ascii="Times New Roman" w:hAnsi="Times New Roman"/>
                <w:sz w:val="20"/>
                <w:szCs w:val="20"/>
              </w:rPr>
              <w:t>С1</w:t>
            </w:r>
          </w:p>
        </w:tc>
        <w:tc>
          <w:tcPr>
            <w:tcW w:w="1179" w:type="pct"/>
          </w:tcPr>
          <w:p w:rsidR="00256120" w:rsidRPr="00732F94" w:rsidRDefault="00256120" w:rsidP="0025612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732F94">
              <w:rPr>
                <w:rFonts w:ascii="Times New Roman" w:hAnsi="Times New Roman"/>
                <w:sz w:val="20"/>
                <w:szCs w:val="20"/>
              </w:rPr>
              <w:t>часа</w:t>
            </w:r>
          </w:p>
        </w:tc>
      </w:tr>
      <w:tr w:rsidR="00256120" w:rsidRPr="00A67174" w:rsidTr="00256120">
        <w:tc>
          <w:tcPr>
            <w:tcW w:w="191" w:type="pct"/>
            <w:shd w:val="clear" w:color="auto" w:fill="17365D" w:themeFill="text2" w:themeFillShade="BF"/>
            <w:vAlign w:val="center"/>
          </w:tcPr>
          <w:p w:rsidR="00256120" w:rsidRPr="00732F94" w:rsidRDefault="00256120" w:rsidP="004457E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732F94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F</w:t>
            </w:r>
          </w:p>
        </w:tc>
        <w:tc>
          <w:tcPr>
            <w:tcW w:w="1861" w:type="pct"/>
            <w:vAlign w:val="center"/>
          </w:tcPr>
          <w:p w:rsidR="00256120" w:rsidRPr="00732F94" w:rsidRDefault="00256120" w:rsidP="00DB0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2F94">
              <w:rPr>
                <w:rFonts w:ascii="Times New Roman" w:hAnsi="Times New Roman"/>
                <w:b/>
                <w:sz w:val="20"/>
                <w:szCs w:val="20"/>
              </w:rPr>
              <w:t>Вегетативное размножение и продуктивность плодово-ягодных культур.</w:t>
            </w:r>
          </w:p>
        </w:tc>
        <w:tc>
          <w:tcPr>
            <w:tcW w:w="1769" w:type="pct"/>
          </w:tcPr>
          <w:p w:rsidR="00256120" w:rsidRPr="00732F94" w:rsidRDefault="00256120" w:rsidP="00256120">
            <w:pPr>
              <w:jc w:val="center"/>
              <w:rPr>
                <w:sz w:val="20"/>
                <w:szCs w:val="20"/>
              </w:rPr>
            </w:pPr>
            <w:r w:rsidRPr="00732F94">
              <w:rPr>
                <w:rFonts w:ascii="Times New Roman" w:hAnsi="Times New Roman"/>
                <w:sz w:val="20"/>
                <w:szCs w:val="20"/>
              </w:rPr>
              <w:t>С1</w:t>
            </w:r>
          </w:p>
        </w:tc>
        <w:tc>
          <w:tcPr>
            <w:tcW w:w="1179" w:type="pct"/>
          </w:tcPr>
          <w:p w:rsidR="00256120" w:rsidRPr="00732F94" w:rsidRDefault="00256120" w:rsidP="0025612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32F94">
              <w:rPr>
                <w:rFonts w:ascii="Times New Roman" w:hAnsi="Times New Roman"/>
                <w:sz w:val="20"/>
                <w:szCs w:val="20"/>
              </w:rPr>
              <w:t xml:space="preserve"> часа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DB087B" w:rsidRDefault="00DB087B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DB087B" w:rsidRDefault="00DB087B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DB087B" w:rsidRDefault="00DB087B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DB087B" w:rsidRDefault="00DB087B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256120" w:rsidRPr="00256120" w:rsidRDefault="0035067A" w:rsidP="00256120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lastRenderedPageBreak/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256120">
        <w:rPr>
          <w:rFonts w:ascii="Times New Roman" w:hAnsi="Times New Roman"/>
          <w:i/>
          <w:sz w:val="28"/>
          <w:szCs w:val="28"/>
        </w:rPr>
        <w:t>Оптическое исследование.</w:t>
      </w:r>
    </w:p>
    <w:p w:rsidR="00256120" w:rsidRPr="00256120" w:rsidRDefault="00256120" w:rsidP="00256120">
      <w:pPr>
        <w:spacing w:before="240"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56120">
        <w:rPr>
          <w:rFonts w:ascii="Times New Roman" w:hAnsi="Times New Roman"/>
          <w:sz w:val="28"/>
          <w:szCs w:val="28"/>
        </w:rPr>
        <w:t>Описание задания:</w:t>
      </w:r>
    </w:p>
    <w:p w:rsidR="00D217BC" w:rsidRPr="00D03632" w:rsidRDefault="00D217BC" w:rsidP="006A114A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270339" w:rsidRPr="006A114A" w:rsidRDefault="00A67174" w:rsidP="0092081F">
      <w:pPr>
        <w:pStyle w:val="a5"/>
        <w:numPr>
          <w:ilvl w:val="1"/>
          <w:numId w:val="22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t>Алгоритм работы.</w:t>
      </w:r>
      <w:r w:rsidR="003A2AD3" w:rsidRPr="006A114A">
        <w:rPr>
          <w:rFonts w:ascii="Times New Roman" w:hAnsi="Times New Roman"/>
          <w:sz w:val="28"/>
          <w:szCs w:val="28"/>
        </w:rPr>
        <w:t xml:space="preserve"> </w:t>
      </w:r>
    </w:p>
    <w:p w:rsidR="006A114A" w:rsidRPr="006A114A" w:rsidRDefault="006A114A" w:rsidP="006A114A">
      <w:pPr>
        <w:pStyle w:val="a5"/>
        <w:numPr>
          <w:ilvl w:val="0"/>
          <w:numId w:val="22"/>
        </w:numPr>
        <w:spacing w:before="240" w:after="0"/>
        <w:mirrorIndents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t>Организация рабочего места;</w:t>
      </w:r>
    </w:p>
    <w:p w:rsidR="006A114A" w:rsidRPr="006A114A" w:rsidRDefault="006A114A" w:rsidP="006A114A">
      <w:pPr>
        <w:pStyle w:val="a5"/>
        <w:numPr>
          <w:ilvl w:val="0"/>
          <w:numId w:val="22"/>
        </w:numPr>
        <w:spacing w:before="240" w:after="0"/>
        <w:mirrorIndents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t>Приготовление временного препарата;</w:t>
      </w:r>
    </w:p>
    <w:p w:rsidR="006A114A" w:rsidRPr="006A114A" w:rsidRDefault="006A114A" w:rsidP="006A114A">
      <w:pPr>
        <w:pStyle w:val="a5"/>
        <w:numPr>
          <w:ilvl w:val="0"/>
          <w:numId w:val="22"/>
        </w:numPr>
        <w:spacing w:before="240" w:after="0"/>
        <w:mirrorIndents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t>Исследование временного препарата с помощью микроскопа;</w:t>
      </w:r>
    </w:p>
    <w:p w:rsidR="006A114A" w:rsidRPr="006A114A" w:rsidRDefault="006A114A" w:rsidP="006A114A">
      <w:pPr>
        <w:pStyle w:val="a5"/>
        <w:numPr>
          <w:ilvl w:val="0"/>
          <w:numId w:val="22"/>
        </w:numPr>
        <w:spacing w:before="240" w:after="0"/>
        <w:mirrorIndents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t>Подтверждение результатов исследования фотографией (рисунком) с описанием;</w:t>
      </w:r>
    </w:p>
    <w:p w:rsidR="006A114A" w:rsidRPr="006A114A" w:rsidRDefault="006A114A" w:rsidP="006A114A">
      <w:pPr>
        <w:pStyle w:val="a5"/>
        <w:numPr>
          <w:ilvl w:val="0"/>
          <w:numId w:val="22"/>
        </w:numPr>
        <w:spacing w:before="240" w:after="0"/>
        <w:mirrorIndents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t>Исследование одноклеточных микроскопических грибов;</w:t>
      </w:r>
    </w:p>
    <w:p w:rsidR="006A114A" w:rsidRPr="006A114A" w:rsidRDefault="006A114A" w:rsidP="006A114A">
      <w:pPr>
        <w:pStyle w:val="a5"/>
        <w:numPr>
          <w:ilvl w:val="0"/>
          <w:numId w:val="22"/>
        </w:numPr>
        <w:spacing w:before="240" w:after="0"/>
        <w:mirrorIndents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t>Определение морфологии клубеньковых бактерий;</w:t>
      </w:r>
    </w:p>
    <w:p w:rsidR="006A114A" w:rsidRPr="006A114A" w:rsidRDefault="006A114A" w:rsidP="006A114A">
      <w:pPr>
        <w:pStyle w:val="a5"/>
        <w:numPr>
          <w:ilvl w:val="0"/>
          <w:numId w:val="22"/>
        </w:numPr>
        <w:spacing w:before="240" w:after="0"/>
        <w:mirrorIndents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t xml:space="preserve"> Фитоэкспертиза зерновых культур;</w:t>
      </w:r>
    </w:p>
    <w:p w:rsidR="006A114A" w:rsidRPr="006A114A" w:rsidRDefault="006A114A" w:rsidP="006A114A">
      <w:pPr>
        <w:pStyle w:val="a5"/>
        <w:numPr>
          <w:ilvl w:val="0"/>
          <w:numId w:val="22"/>
        </w:numPr>
        <w:spacing w:before="240" w:after="0"/>
        <w:mirrorIndents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t>Производственная ситуация: генетика и селекция сельскохозяйственных культур;</w:t>
      </w:r>
    </w:p>
    <w:p w:rsidR="006A114A" w:rsidRDefault="00CA096A" w:rsidP="006A114A">
      <w:pPr>
        <w:pStyle w:val="a5"/>
        <w:numPr>
          <w:ilvl w:val="0"/>
          <w:numId w:val="22"/>
        </w:numPr>
        <w:spacing w:before="240"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Оформление рабочей карточки;</w:t>
      </w:r>
    </w:p>
    <w:p w:rsidR="00CA096A" w:rsidRPr="006A114A" w:rsidRDefault="00CA096A" w:rsidP="006A114A">
      <w:pPr>
        <w:pStyle w:val="a5"/>
        <w:numPr>
          <w:ilvl w:val="0"/>
          <w:numId w:val="22"/>
        </w:numPr>
        <w:spacing w:before="240"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техники безопасности и экологической безопасности.</w:t>
      </w:r>
    </w:p>
    <w:p w:rsidR="003A2AD3" w:rsidRPr="00D03632" w:rsidRDefault="003A2AD3" w:rsidP="003A2AD3">
      <w:pPr>
        <w:pStyle w:val="a5"/>
        <w:spacing w:after="0"/>
        <w:ind w:left="1080"/>
        <w:mirrorIndents/>
        <w:jc w:val="both"/>
        <w:rPr>
          <w:rFonts w:ascii="Times New Roman" w:hAnsi="Times New Roman"/>
          <w:sz w:val="28"/>
          <w:szCs w:val="28"/>
        </w:rPr>
      </w:pPr>
    </w:p>
    <w:p w:rsidR="00A67174" w:rsidRPr="00D03632" w:rsidRDefault="00A67174" w:rsidP="0092081F">
      <w:pPr>
        <w:pStyle w:val="a5"/>
        <w:numPr>
          <w:ilvl w:val="1"/>
          <w:numId w:val="22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:rsidR="006A114A" w:rsidRPr="006A114A" w:rsidRDefault="006A114A" w:rsidP="006A114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A114A">
        <w:rPr>
          <w:rFonts w:ascii="Times New Roman" w:hAnsi="Times New Roman"/>
          <w:color w:val="000000"/>
          <w:sz w:val="28"/>
          <w:szCs w:val="28"/>
        </w:rPr>
        <w:t xml:space="preserve">Конкурсант во время выполнения модуля должен подготовить рабочее место. Определение морфорологических особенностей клубеньковых бактерий на растениях семейства бобовые. Подготовить питательные среды. Произвести выделение чистой культуры клубеньковых бактерий с корней бобовых культур с соблюдением методики посева на плотную питательную среду.  Приготовить временный препарат для исследования клубеньковых бактерий, одноклеточных микроскопических грибов. Исследование подготовленных временных препаратов используя микроскоп. Подтверждение результатов проведенных исследований фотографией (рисунком) с последующим описанием. </w:t>
      </w:r>
    </w:p>
    <w:p w:rsidR="006A114A" w:rsidRDefault="006A114A" w:rsidP="006A114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A114A">
        <w:rPr>
          <w:rFonts w:ascii="Times New Roman" w:hAnsi="Times New Roman"/>
          <w:color w:val="000000"/>
          <w:sz w:val="28"/>
          <w:szCs w:val="28"/>
        </w:rPr>
        <w:t>Подготовка проб к проведению фитоэкспертизы зерновых культур. Приготовление временного препарата возбудителей болезней. Исследование подготовленных временных препаратов используя микроскоп. Подтверждение результатов проведенных исследований фотографией с последующим описанием.</w:t>
      </w:r>
    </w:p>
    <w:p w:rsidR="006A114A" w:rsidRDefault="00814287" w:rsidP="0081428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14287">
        <w:rPr>
          <w:rFonts w:ascii="Times New Roman" w:hAnsi="Times New Roman"/>
          <w:color w:val="000000"/>
          <w:sz w:val="28"/>
          <w:szCs w:val="28"/>
        </w:rPr>
        <w:t>Решение производственных ситуаций, оформление рабочей карточки. Соблюдение техники безопасности и экологической безопасности.</w:t>
      </w:r>
    </w:p>
    <w:p w:rsidR="00814287" w:rsidRPr="006A114A" w:rsidRDefault="00814287" w:rsidP="0081428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513" w:rsidRDefault="00A81D84" w:rsidP="00814287">
      <w:pPr>
        <w:spacing w:after="0" w:line="240" w:lineRule="auto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6A114A">
        <w:rPr>
          <w:rFonts w:ascii="Times New Roman" w:hAnsi="Times New Roman"/>
          <w:i/>
          <w:sz w:val="28"/>
          <w:szCs w:val="28"/>
        </w:rPr>
        <w:t>С</w:t>
      </w:r>
      <w:r w:rsidR="00BF6513"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6A114A" w:rsidRPr="006A114A">
        <w:rPr>
          <w:rFonts w:ascii="Times New Roman" w:hAnsi="Times New Roman"/>
          <w:i/>
          <w:sz w:val="28"/>
          <w:szCs w:val="28"/>
        </w:rPr>
        <w:t>Определение количества и качества клейковины.</w:t>
      </w:r>
    </w:p>
    <w:p w:rsidR="006A114A" w:rsidRPr="00D03632" w:rsidRDefault="006A114A" w:rsidP="00814287">
      <w:pPr>
        <w:spacing w:after="0" w:line="240" w:lineRule="auto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D03632" w:rsidRDefault="00814287" w:rsidP="00814287">
      <w:pPr>
        <w:pStyle w:val="a5"/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задания:</w:t>
      </w:r>
    </w:p>
    <w:p w:rsidR="00814287" w:rsidRPr="006A114A" w:rsidRDefault="00814287" w:rsidP="00814287">
      <w:pPr>
        <w:pStyle w:val="a5"/>
        <w:numPr>
          <w:ilvl w:val="1"/>
          <w:numId w:val="22"/>
        </w:num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CA096A" w:rsidRDefault="00CA096A" w:rsidP="0081428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 к работе;</w:t>
      </w:r>
    </w:p>
    <w:p w:rsidR="006A114A" w:rsidRDefault="006A114A" w:rsidP="0081428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точечных проб, формирование средних проб зерна;</w:t>
      </w:r>
    </w:p>
    <w:p w:rsidR="006A114A" w:rsidRDefault="006A114A" w:rsidP="0081428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lastRenderedPageBreak/>
        <w:t xml:space="preserve">Подготовка </w:t>
      </w:r>
      <w:r>
        <w:rPr>
          <w:rFonts w:ascii="Times New Roman" w:hAnsi="Times New Roman"/>
          <w:sz w:val="28"/>
          <w:szCs w:val="28"/>
        </w:rPr>
        <w:t>средней пробы зерна к проведению исследования;</w:t>
      </w:r>
    </w:p>
    <w:p w:rsidR="00814287" w:rsidRDefault="00814287" w:rsidP="0081428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Размол зерна и з</w:t>
      </w:r>
      <w:r w:rsidRPr="00270312">
        <w:rPr>
          <w:rFonts w:ascii="Times New Roman" w:hAnsi="Times New Roman"/>
          <w:sz w:val="28"/>
          <w:szCs w:val="28"/>
        </w:rPr>
        <w:t xml:space="preserve">амес теста при помощи тестомесилки. </w:t>
      </w:r>
    </w:p>
    <w:p w:rsidR="00814287" w:rsidRDefault="00814287" w:rsidP="0081428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312">
        <w:rPr>
          <w:rFonts w:ascii="Times New Roman" w:hAnsi="Times New Roman"/>
          <w:sz w:val="28"/>
          <w:szCs w:val="28"/>
        </w:rPr>
        <w:t>Отмывание клейковины.</w:t>
      </w:r>
    </w:p>
    <w:p w:rsidR="00814287" w:rsidRDefault="00814287" w:rsidP="0081428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0AD3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е содержания клейковины в зерне;</w:t>
      </w:r>
    </w:p>
    <w:p w:rsidR="00814287" w:rsidRDefault="00814287" w:rsidP="0081428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качества клейковины;</w:t>
      </w:r>
    </w:p>
    <w:p w:rsidR="00814287" w:rsidRDefault="00814287" w:rsidP="0081428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ситуация;</w:t>
      </w:r>
    </w:p>
    <w:p w:rsidR="00814287" w:rsidRDefault="00814287" w:rsidP="0081428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0AD3">
        <w:rPr>
          <w:rFonts w:ascii="Times New Roman" w:hAnsi="Times New Roman"/>
          <w:sz w:val="28"/>
          <w:szCs w:val="28"/>
        </w:rPr>
        <w:t xml:space="preserve">формление </w:t>
      </w:r>
      <w:r w:rsidR="00CA096A">
        <w:rPr>
          <w:rFonts w:ascii="Times New Roman" w:hAnsi="Times New Roman"/>
          <w:sz w:val="28"/>
          <w:szCs w:val="28"/>
        </w:rPr>
        <w:t>рабочей карточки;</w:t>
      </w:r>
    </w:p>
    <w:p w:rsidR="00CA096A" w:rsidRDefault="00CA096A" w:rsidP="0081428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техники безопасности и экологической безопасности.</w:t>
      </w:r>
    </w:p>
    <w:p w:rsidR="00814287" w:rsidRDefault="00814287" w:rsidP="00814287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14287" w:rsidRPr="00D03632" w:rsidRDefault="00814287" w:rsidP="00814287">
      <w:pPr>
        <w:pStyle w:val="a5"/>
        <w:numPr>
          <w:ilvl w:val="1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:rsidR="00814287" w:rsidRDefault="00814287" w:rsidP="0081428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зерна пшеницы к проведению исследования. О</w:t>
      </w:r>
      <w:r w:rsidRPr="00814287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е</w:t>
      </w:r>
      <w:r w:rsidRPr="00814287">
        <w:rPr>
          <w:rFonts w:ascii="Times New Roman" w:hAnsi="Times New Roman"/>
          <w:sz w:val="28"/>
          <w:szCs w:val="28"/>
        </w:rPr>
        <w:t xml:space="preserve"> количества клейковины заключается в выделении сырой клейковины из теста, замешенного из размолотого зерна и питьевой воды и прошедшего отлежку в воде для гидратации и образования внутри- и межмолекулярных связей в веществах, образующих клейковину (главным образом, белках - глиадине и глютенине), с последующим отмыванием рабочим органом механизированного устро</w:t>
      </w:r>
      <w:r>
        <w:rPr>
          <w:rFonts w:ascii="Times New Roman" w:hAnsi="Times New Roman"/>
          <w:sz w:val="28"/>
          <w:szCs w:val="28"/>
        </w:rPr>
        <w:t xml:space="preserve">йства </w:t>
      </w:r>
      <w:r w:rsidRPr="00814287">
        <w:rPr>
          <w:rFonts w:ascii="Times New Roman" w:hAnsi="Times New Roman"/>
          <w:sz w:val="28"/>
          <w:szCs w:val="28"/>
        </w:rPr>
        <w:t xml:space="preserve">с помощью воды, удаляющей водорастворимые вещества из теста, а также крахмал и отруби. Полученную клейковину взвешивают и рассчитывают процентное содержание сырой клейковины относительно пробы сухого размолотого зерна. </w:t>
      </w:r>
    </w:p>
    <w:p w:rsidR="00814287" w:rsidRDefault="00814287" w:rsidP="0081428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4287">
        <w:rPr>
          <w:rFonts w:ascii="Times New Roman" w:hAnsi="Times New Roman"/>
          <w:sz w:val="28"/>
          <w:szCs w:val="28"/>
        </w:rPr>
        <w:t>пределения качества клейковины заключается в определении величины деформации сжатия сформованной в шарик сырой клейковины под воздействием нагрузки определенной величины в течение заданного интервала времени.</w:t>
      </w:r>
    </w:p>
    <w:p w:rsidR="006A114A" w:rsidRDefault="00814287" w:rsidP="00814287">
      <w:pPr>
        <w:pStyle w:val="a5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производственных ситуаций, оформление рабочей карточки. Соблюдение техники безопасности и экологической безопасности.</w:t>
      </w:r>
    </w:p>
    <w:p w:rsidR="00814287" w:rsidRPr="006A114A" w:rsidRDefault="00814287" w:rsidP="00814287">
      <w:pPr>
        <w:pStyle w:val="a5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A67174" w:rsidRPr="00D03632" w:rsidRDefault="00170FE4" w:rsidP="00A67174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814287">
        <w:rPr>
          <w:rFonts w:ascii="Times New Roman" w:hAnsi="Times New Roman"/>
          <w:i/>
          <w:sz w:val="28"/>
          <w:szCs w:val="28"/>
        </w:rPr>
        <w:t>Е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CA096A" w:rsidRPr="00CA096A">
        <w:rPr>
          <w:rFonts w:ascii="Times New Roman" w:hAnsi="Times New Roman"/>
          <w:i/>
          <w:sz w:val="28"/>
          <w:szCs w:val="28"/>
        </w:rPr>
        <w:t>Работа с цифровой платформой и разработка раздела технологической карты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:rsidR="00D03632" w:rsidRDefault="00D03632" w:rsidP="00CA096A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:rsidR="00CA096A" w:rsidRDefault="00CA096A" w:rsidP="00CA096A">
      <w:pPr>
        <w:pStyle w:val="a5"/>
        <w:numPr>
          <w:ilvl w:val="1"/>
          <w:numId w:val="2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CA096A" w:rsidRDefault="00CA096A" w:rsidP="00CA096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рабочего места;</w:t>
      </w:r>
    </w:p>
    <w:p w:rsidR="00CA096A" w:rsidRPr="00D704AF" w:rsidRDefault="00CA096A" w:rsidP="00CA096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704AF">
        <w:rPr>
          <w:rFonts w:ascii="Times New Roman" w:hAnsi="Times New Roman"/>
          <w:sz w:val="28"/>
          <w:szCs w:val="28"/>
        </w:rPr>
        <w:t xml:space="preserve">ыполнение работы с агрономическими параметрами в программе OneSoilScouting; </w:t>
      </w:r>
    </w:p>
    <w:p w:rsidR="00CA096A" w:rsidRPr="00D704AF" w:rsidRDefault="00CA096A" w:rsidP="00CA096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AF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а раздела технологической карты.</w:t>
      </w:r>
    </w:p>
    <w:p w:rsidR="00CA096A" w:rsidRDefault="00CA096A" w:rsidP="00CA096A">
      <w:pPr>
        <w:pStyle w:val="a5"/>
        <w:numPr>
          <w:ilvl w:val="0"/>
          <w:numId w:val="22"/>
        </w:num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рабочей карточки;</w:t>
      </w:r>
    </w:p>
    <w:p w:rsidR="00CA096A" w:rsidRDefault="00CA096A" w:rsidP="00CA096A">
      <w:pPr>
        <w:pStyle w:val="a5"/>
        <w:numPr>
          <w:ilvl w:val="0"/>
          <w:numId w:val="22"/>
        </w:num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техники безопасности и экологической безопасности.</w:t>
      </w:r>
      <w:r>
        <w:rPr>
          <w:rFonts w:ascii="Times New Roman" w:hAnsi="Times New Roman"/>
          <w:sz w:val="28"/>
          <w:szCs w:val="28"/>
        </w:rPr>
        <w:br/>
      </w:r>
    </w:p>
    <w:p w:rsidR="00CA096A" w:rsidRPr="00D03632" w:rsidRDefault="00CA096A" w:rsidP="00CA096A">
      <w:pPr>
        <w:pStyle w:val="a5"/>
        <w:numPr>
          <w:ilvl w:val="1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:rsidR="00CA096A" w:rsidRDefault="00CA096A" w:rsidP="00CA096A">
      <w:pPr>
        <w:pStyle w:val="a5"/>
        <w:spacing w:after="0" w:line="240" w:lineRule="auto"/>
        <w:ind w:left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рабочее место для выполнения задания. Производить поиски и добавлять поля по заданным координатам. Д</w:t>
      </w:r>
      <w:r w:rsidRPr="00CA096A">
        <w:rPr>
          <w:rFonts w:ascii="Times New Roman" w:hAnsi="Times New Roman"/>
          <w:sz w:val="28"/>
          <w:szCs w:val="28"/>
        </w:rPr>
        <w:t>истанционно наблюдать за состоянием полей, хранить информацию о них и оставлять заметки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>Р</w:t>
      </w:r>
      <w:r w:rsidRPr="00CA096A">
        <w:rPr>
          <w:rFonts w:ascii="Times New Roman" w:hAnsi="Times New Roman"/>
          <w:sz w:val="28"/>
          <w:szCs w:val="28"/>
        </w:rPr>
        <w:t>ассчитывать нормы семян и удобрений, анализировать графики вегетации, эффективных температур и накопленных осадков, визуализировать файлы с бортовых компьютеров</w:t>
      </w:r>
      <w:r>
        <w:rPr>
          <w:rFonts w:ascii="Times New Roman" w:hAnsi="Times New Roman"/>
          <w:sz w:val="28"/>
          <w:szCs w:val="28"/>
        </w:rPr>
        <w:t xml:space="preserve">. Проводить планирование работ в течение вегетационного периода. </w:t>
      </w:r>
    </w:p>
    <w:p w:rsidR="00131A01" w:rsidRDefault="00131A01" w:rsidP="00CA096A">
      <w:pPr>
        <w:pStyle w:val="a5"/>
        <w:spacing w:after="0" w:line="240" w:lineRule="auto"/>
        <w:ind w:left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Разработка агротехнической части технологической карты по возделыванию </w:t>
      </w:r>
      <w:r w:rsidRPr="00131A01">
        <w:rPr>
          <w:rFonts w:ascii="Times New Roman" w:hAnsi="Times New Roman"/>
          <w:sz w:val="28"/>
          <w:szCs w:val="28"/>
        </w:rPr>
        <w:t>на календарный год</w:t>
      </w:r>
      <w:r w:rsidR="00911D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Учитывая указанную технологию возделывания заданной культуры.</w:t>
      </w:r>
    </w:p>
    <w:p w:rsidR="00CA096A" w:rsidRDefault="00131A01" w:rsidP="00CA096A">
      <w:pPr>
        <w:pStyle w:val="a5"/>
        <w:spacing w:after="0" w:line="240" w:lineRule="auto"/>
        <w:ind w:left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Оформление рабочей карточки, соблюдение техники безопасности и экологической безопасности. </w:t>
      </w:r>
    </w:p>
    <w:p w:rsidR="00131A01" w:rsidRDefault="00131A01" w:rsidP="00CA096A">
      <w:pPr>
        <w:pStyle w:val="a5"/>
        <w:spacing w:after="0" w:line="240" w:lineRule="auto"/>
        <w:ind w:left="360"/>
        <w:mirrorIndents/>
        <w:jc w:val="both"/>
        <w:rPr>
          <w:rFonts w:ascii="Times New Roman" w:hAnsi="Times New Roman"/>
          <w:sz w:val="28"/>
          <w:szCs w:val="28"/>
        </w:rPr>
      </w:pPr>
    </w:p>
    <w:p w:rsidR="00A67174" w:rsidRPr="00D03632" w:rsidRDefault="00BF6513" w:rsidP="00A67174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CA096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131A01" w:rsidRPr="00131A01">
        <w:rPr>
          <w:rFonts w:ascii="Times New Roman" w:hAnsi="Times New Roman"/>
          <w:i/>
          <w:sz w:val="28"/>
          <w:szCs w:val="28"/>
        </w:rPr>
        <w:t>Вегетативное размножение и продуктивность плодово-ягодных культур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:rsidR="00D03632" w:rsidRDefault="00D03632" w:rsidP="00CA096A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  <w:bookmarkStart w:id="8" w:name="_Toc379539626"/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:rsidR="00CA096A" w:rsidRDefault="00CA096A" w:rsidP="00CA096A">
      <w:pPr>
        <w:pStyle w:val="a5"/>
        <w:numPr>
          <w:ilvl w:val="1"/>
          <w:numId w:val="2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131A01" w:rsidRDefault="00131A01" w:rsidP="00131A0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рабочего места;</w:t>
      </w:r>
    </w:p>
    <w:p w:rsidR="00131A01" w:rsidRDefault="00131A01" w:rsidP="00131A0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садового инвентаря и инструмента к работе;</w:t>
      </w:r>
    </w:p>
    <w:p w:rsidR="00131A01" w:rsidRPr="00131A01" w:rsidRDefault="00131A01" w:rsidP="00131A0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1A01">
        <w:rPr>
          <w:rFonts w:ascii="Times New Roman" w:hAnsi="Times New Roman"/>
          <w:sz w:val="28"/>
          <w:szCs w:val="28"/>
        </w:rPr>
        <w:t xml:space="preserve">Выполнение вегетативного размножения: овощных и плодовых культур; </w:t>
      </w:r>
    </w:p>
    <w:p w:rsidR="00131A01" w:rsidRDefault="00131A01" w:rsidP="00131A0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2ED">
        <w:rPr>
          <w:rFonts w:ascii="Times New Roman" w:hAnsi="Times New Roman"/>
          <w:sz w:val="28"/>
          <w:szCs w:val="28"/>
        </w:rPr>
        <w:t>Определение помологических сортов</w:t>
      </w:r>
      <w:r>
        <w:rPr>
          <w:rFonts w:ascii="Times New Roman" w:hAnsi="Times New Roman"/>
          <w:sz w:val="28"/>
          <w:szCs w:val="28"/>
        </w:rPr>
        <w:t>,</w:t>
      </w:r>
      <w:r w:rsidRPr="00A872ED">
        <w:rPr>
          <w:rFonts w:ascii="Times New Roman" w:hAnsi="Times New Roman"/>
          <w:sz w:val="28"/>
          <w:szCs w:val="28"/>
        </w:rPr>
        <w:t xml:space="preserve"> сухих веществ </w:t>
      </w:r>
      <w:r>
        <w:rPr>
          <w:rFonts w:ascii="Times New Roman" w:hAnsi="Times New Roman"/>
          <w:sz w:val="28"/>
          <w:szCs w:val="28"/>
        </w:rPr>
        <w:t xml:space="preserve">и содержание нитратов </w:t>
      </w:r>
      <w:r w:rsidRPr="00A872ED">
        <w:rPr>
          <w:rFonts w:ascii="Times New Roman" w:hAnsi="Times New Roman"/>
          <w:sz w:val="28"/>
          <w:szCs w:val="28"/>
        </w:rPr>
        <w:t xml:space="preserve">в </w:t>
      </w:r>
      <w:r w:rsidRPr="00D85608">
        <w:rPr>
          <w:rFonts w:ascii="Times New Roman" w:hAnsi="Times New Roman"/>
          <w:sz w:val="28"/>
          <w:szCs w:val="28"/>
        </w:rPr>
        <w:t>плодовых культурах</w:t>
      </w:r>
      <w:r>
        <w:rPr>
          <w:rFonts w:ascii="Times New Roman" w:hAnsi="Times New Roman"/>
          <w:sz w:val="28"/>
          <w:szCs w:val="28"/>
        </w:rPr>
        <w:t>;</w:t>
      </w:r>
    </w:p>
    <w:p w:rsidR="00131A01" w:rsidRDefault="00131A01" w:rsidP="00131A0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рабочей карточки;</w:t>
      </w:r>
    </w:p>
    <w:p w:rsidR="00131A01" w:rsidRDefault="00131A01" w:rsidP="00131A0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техники безопасности и экологической безопасности.</w:t>
      </w:r>
    </w:p>
    <w:p w:rsidR="00CA096A" w:rsidRPr="00131A01" w:rsidRDefault="00CA096A" w:rsidP="00131A01">
      <w:pPr>
        <w:pStyle w:val="a5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A096A" w:rsidRDefault="00CA096A" w:rsidP="00CA096A">
      <w:pPr>
        <w:pStyle w:val="a5"/>
        <w:numPr>
          <w:ilvl w:val="1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:rsidR="00131A01" w:rsidRDefault="00D264EB" w:rsidP="00131A01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 рабочего места. Подготовка садового инвентаря и инструмента к выполнению вегетативного размножения овощных и плодовых культур. П</w:t>
      </w:r>
      <w:r w:rsidRPr="00D264EB">
        <w:rPr>
          <w:rFonts w:ascii="Times New Roman" w:hAnsi="Times New Roman"/>
          <w:sz w:val="28"/>
          <w:szCs w:val="28"/>
        </w:rPr>
        <w:t xml:space="preserve">еренесения части одного растения (черенок или почка (привой)) на другое (подвой) для взаимного их срастания. </w:t>
      </w:r>
      <w:r>
        <w:rPr>
          <w:rFonts w:ascii="Times New Roman" w:hAnsi="Times New Roman"/>
          <w:sz w:val="28"/>
          <w:szCs w:val="28"/>
        </w:rPr>
        <w:t>П</w:t>
      </w:r>
      <w:r w:rsidRPr="00D264EB">
        <w:rPr>
          <w:rFonts w:ascii="Times New Roman" w:hAnsi="Times New Roman"/>
          <w:sz w:val="28"/>
          <w:szCs w:val="28"/>
        </w:rPr>
        <w:t>ривитая культура состоит из двух частей: привоя — культурного сорта и подвоя, выращенного из семечка или укорененного отводка. Привою принадлежит надземная часть, а подвою — подземная (основание пня и корневая система). При срастании подвоя и привоя формируется единый организм.</w:t>
      </w:r>
    </w:p>
    <w:p w:rsidR="00D264EB" w:rsidRDefault="00D264EB" w:rsidP="00131A01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Строгое соблюдение техники безопасности при выполнение вегетативного размножения!!! </w:t>
      </w:r>
    </w:p>
    <w:p w:rsidR="00D264EB" w:rsidRPr="00D264EB" w:rsidRDefault="00D264EB" w:rsidP="00D264EB">
      <w:pPr>
        <w:pStyle w:val="a5"/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264EB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 xml:space="preserve">е помологических сортов яблок, </w:t>
      </w:r>
      <w:r w:rsidRPr="00D264EB">
        <w:rPr>
          <w:rFonts w:ascii="Times New Roman" w:hAnsi="Times New Roman"/>
          <w:sz w:val="28"/>
          <w:szCs w:val="28"/>
        </w:rPr>
        <w:t>сухих веществ</w:t>
      </w:r>
      <w:r w:rsidR="00DB087B">
        <w:rPr>
          <w:rFonts w:ascii="Times New Roman" w:hAnsi="Times New Roman"/>
          <w:sz w:val="28"/>
          <w:szCs w:val="28"/>
        </w:rPr>
        <w:t>.</w:t>
      </w:r>
    </w:p>
    <w:p w:rsidR="00D264EB" w:rsidRDefault="00D264EB" w:rsidP="00D264EB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D264EB">
        <w:rPr>
          <w:rFonts w:ascii="Times New Roman" w:hAnsi="Times New Roman"/>
          <w:sz w:val="28"/>
          <w:szCs w:val="28"/>
        </w:rPr>
        <w:tab/>
        <w:t>Соблюдение правил техники и экологической безопасности.</w:t>
      </w:r>
    </w:p>
    <w:p w:rsidR="00D264EB" w:rsidRPr="00D03632" w:rsidRDefault="00D264EB" w:rsidP="00131A01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83696F" w:rsidRDefault="0083696F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B555AD" w:rsidRPr="00B555AD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D264EB" w:rsidRPr="00B555AD" w:rsidTr="00575867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64EB" w:rsidRPr="00270312" w:rsidRDefault="00D264EB" w:rsidP="00445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031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2203" w:type="pct"/>
          </w:tcPr>
          <w:p w:rsidR="00D264EB" w:rsidRPr="00270312" w:rsidRDefault="00D264EB" w:rsidP="004457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0312">
              <w:rPr>
                <w:rFonts w:ascii="Times New Roman" w:hAnsi="Times New Roman"/>
                <w:i/>
                <w:sz w:val="28"/>
                <w:szCs w:val="28"/>
              </w:rPr>
              <w:t>Оптическое исследование</w:t>
            </w:r>
          </w:p>
        </w:tc>
        <w:tc>
          <w:tcPr>
            <w:tcW w:w="955" w:type="pct"/>
          </w:tcPr>
          <w:p w:rsidR="00D264EB" w:rsidRPr="008B58EA" w:rsidRDefault="00D264EB" w:rsidP="008B5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64EB" w:rsidRPr="008B58EA" w:rsidRDefault="00D264EB" w:rsidP="008B5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8E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3" w:type="pct"/>
          </w:tcPr>
          <w:p w:rsidR="00D264EB" w:rsidRPr="008B58EA" w:rsidRDefault="00D264EB" w:rsidP="008B5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8E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264EB" w:rsidRPr="00B555AD" w:rsidTr="00575867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64EB" w:rsidRPr="00270312" w:rsidRDefault="00D264EB" w:rsidP="004457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31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2203" w:type="pct"/>
          </w:tcPr>
          <w:p w:rsidR="00D264EB" w:rsidRPr="00270312" w:rsidRDefault="00D264EB" w:rsidP="004457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70312">
              <w:rPr>
                <w:rFonts w:ascii="Times New Roman" w:hAnsi="Times New Roman"/>
                <w:i/>
                <w:color w:val="000000"/>
                <w:spacing w:val="2"/>
                <w:sz w:val="28"/>
                <w:szCs w:val="28"/>
                <w:shd w:val="clear" w:color="auto" w:fill="FFFFFF"/>
              </w:rPr>
              <w:t>Определение количества и качества клейковины</w:t>
            </w:r>
          </w:p>
        </w:tc>
        <w:tc>
          <w:tcPr>
            <w:tcW w:w="955" w:type="pct"/>
          </w:tcPr>
          <w:p w:rsidR="00D264EB" w:rsidRPr="008B58EA" w:rsidRDefault="00D264EB" w:rsidP="008B5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64EB" w:rsidRPr="008B58EA" w:rsidRDefault="00D264EB" w:rsidP="008B5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8E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3" w:type="pct"/>
          </w:tcPr>
          <w:p w:rsidR="00D264EB" w:rsidRPr="008B58EA" w:rsidRDefault="00D264EB" w:rsidP="008B5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8E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264EB" w:rsidRPr="00B555AD" w:rsidTr="00575867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64EB" w:rsidRPr="00270312" w:rsidRDefault="00D264EB" w:rsidP="00445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31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</w:tcPr>
          <w:p w:rsidR="00D264EB" w:rsidRPr="00270312" w:rsidRDefault="00D264EB" w:rsidP="004457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0312">
              <w:rPr>
                <w:rFonts w:ascii="Times New Roman" w:hAnsi="Times New Roman"/>
                <w:i/>
                <w:sz w:val="28"/>
                <w:szCs w:val="28"/>
              </w:rPr>
              <w:t>Работа с цифровой платформой и разработка раздела технологической карты</w:t>
            </w:r>
          </w:p>
        </w:tc>
        <w:tc>
          <w:tcPr>
            <w:tcW w:w="955" w:type="pct"/>
          </w:tcPr>
          <w:p w:rsidR="00D264EB" w:rsidRPr="008B58EA" w:rsidRDefault="00D264EB" w:rsidP="008B5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64EB" w:rsidRPr="008B58EA" w:rsidRDefault="00D264EB" w:rsidP="008B5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58EA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93" w:type="pct"/>
          </w:tcPr>
          <w:p w:rsidR="00D264EB" w:rsidRPr="008B58EA" w:rsidRDefault="00D264EB" w:rsidP="008B5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58EA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</w:tr>
      <w:tr w:rsidR="00D264EB" w:rsidRPr="00B555AD" w:rsidTr="00575867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64EB" w:rsidRPr="00270312" w:rsidRDefault="00D264EB" w:rsidP="00445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312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203" w:type="pct"/>
          </w:tcPr>
          <w:p w:rsidR="00D264EB" w:rsidRPr="00270312" w:rsidRDefault="00D264EB" w:rsidP="004457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0312">
              <w:rPr>
                <w:rFonts w:ascii="Times New Roman" w:hAnsi="Times New Roman"/>
                <w:i/>
                <w:sz w:val="28"/>
                <w:szCs w:val="28"/>
              </w:rPr>
              <w:t>Вегетативное размножение и продуктивность плодово-ягодных культур</w:t>
            </w:r>
          </w:p>
        </w:tc>
        <w:tc>
          <w:tcPr>
            <w:tcW w:w="955" w:type="pct"/>
          </w:tcPr>
          <w:p w:rsidR="00D264EB" w:rsidRPr="008B58EA" w:rsidRDefault="00D264EB" w:rsidP="008B5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8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6" w:type="pct"/>
          </w:tcPr>
          <w:p w:rsidR="00D264EB" w:rsidRPr="008B58EA" w:rsidRDefault="00D264EB" w:rsidP="008B5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8E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3" w:type="pct"/>
          </w:tcPr>
          <w:p w:rsidR="00D264EB" w:rsidRPr="008B58EA" w:rsidRDefault="00D264EB" w:rsidP="008B5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8E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264EB" w:rsidRPr="00B555AD" w:rsidTr="0072615D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D264EB" w:rsidRPr="00B555AD" w:rsidRDefault="00D264EB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:rsidR="00D264EB" w:rsidRPr="008B58EA" w:rsidRDefault="00D264EB" w:rsidP="008B58E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6" w:type="pct"/>
            <w:vAlign w:val="center"/>
          </w:tcPr>
          <w:p w:rsidR="00D264EB" w:rsidRPr="008B58EA" w:rsidRDefault="008B58EA" w:rsidP="008B58E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3" w:type="pct"/>
            <w:vAlign w:val="center"/>
          </w:tcPr>
          <w:p w:rsidR="00D264EB" w:rsidRPr="008B58EA" w:rsidRDefault="008B58EA" w:rsidP="008B58E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E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D264EB" w:rsidRDefault="00D264EB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:rsidR="005A767F" w:rsidRPr="00AE1B88" w:rsidRDefault="00D03632" w:rsidP="00747919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  <w:bookmarkStart w:id="10" w:name="_Toc66870136"/>
      <w:r w:rsidRPr="00747919">
        <w:rPr>
          <w:rStyle w:val="10"/>
          <w:rFonts w:ascii="Times New Roman" w:hAnsi="Times New Roman" w:cs="Times New Roman"/>
          <w:b/>
          <w:color w:val="auto"/>
        </w:rPr>
        <w:lastRenderedPageBreak/>
        <w:t>6.</w:t>
      </w:r>
      <w:r w:rsidRPr="00747919">
        <w:rPr>
          <w:rStyle w:val="10"/>
          <w:rFonts w:ascii="Times New Roman" w:hAnsi="Times New Roman" w:cs="Times New Roman"/>
          <w:b/>
          <w:color w:val="auto"/>
          <w:lang w:eastAsia="en-US"/>
        </w:rPr>
        <w:tab/>
      </w:r>
      <w:r w:rsidR="00452EA3"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Приложения к заданию</w:t>
      </w:r>
      <w:r w:rsidR="00B555AD"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.</w:t>
      </w:r>
      <w:bookmarkEnd w:id="10"/>
    </w:p>
    <w:sectPr w:rsidR="005A767F" w:rsidRPr="00AE1B88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3A" w:rsidRDefault="00B21B3A">
      <w:r>
        <w:separator/>
      </w:r>
    </w:p>
  </w:endnote>
  <w:endnote w:type="continuationSeparator" w:id="0">
    <w:p w:rsidR="00B21B3A" w:rsidRDefault="00B2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DB087B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</w:t>
              </w:r>
              <w:r w:rsidR="00DB087B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Агрономия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183E1A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62CE4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3A" w:rsidRDefault="00B21B3A">
      <w:r>
        <w:separator/>
      </w:r>
    </w:p>
  </w:footnote>
  <w:footnote w:type="continuationSeparator" w:id="0">
    <w:p w:rsidR="00B21B3A" w:rsidRDefault="00B2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A36166"/>
    <w:multiLevelType w:val="hybridMultilevel"/>
    <w:tmpl w:val="600AC95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91B0B"/>
    <w:multiLevelType w:val="hybridMultilevel"/>
    <w:tmpl w:val="694C0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2056A0"/>
    <w:multiLevelType w:val="hybridMultilevel"/>
    <w:tmpl w:val="198C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746E4"/>
    <w:multiLevelType w:val="hybridMultilevel"/>
    <w:tmpl w:val="A0102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8D27A3"/>
    <w:multiLevelType w:val="hybridMultilevel"/>
    <w:tmpl w:val="9ED848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7"/>
  </w:num>
  <w:num w:numId="11">
    <w:abstractNumId w:val="9"/>
  </w:num>
  <w:num w:numId="12">
    <w:abstractNumId w:val="23"/>
  </w:num>
  <w:num w:numId="13">
    <w:abstractNumId w:val="26"/>
  </w:num>
  <w:num w:numId="14">
    <w:abstractNumId w:val="0"/>
  </w:num>
  <w:num w:numId="15">
    <w:abstractNumId w:val="22"/>
  </w:num>
  <w:num w:numId="16">
    <w:abstractNumId w:val="21"/>
  </w:num>
  <w:num w:numId="17">
    <w:abstractNumId w:val="4"/>
  </w:num>
  <w:num w:numId="18">
    <w:abstractNumId w:val="14"/>
  </w:num>
  <w:num w:numId="19">
    <w:abstractNumId w:val="28"/>
  </w:num>
  <w:num w:numId="20">
    <w:abstractNumId w:val="16"/>
  </w:num>
  <w:num w:numId="21">
    <w:abstractNumId w:val="20"/>
  </w:num>
  <w:num w:numId="22">
    <w:abstractNumId w:val="27"/>
  </w:num>
  <w:num w:numId="23">
    <w:abstractNumId w:val="19"/>
  </w:num>
  <w:num w:numId="24">
    <w:abstractNumId w:val="2"/>
  </w:num>
  <w:num w:numId="25">
    <w:abstractNumId w:val="25"/>
  </w:num>
  <w:num w:numId="26">
    <w:abstractNumId w:val="3"/>
  </w:num>
  <w:num w:numId="27">
    <w:abstractNumId w:val="12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1A01"/>
    <w:rsid w:val="00144597"/>
    <w:rsid w:val="001505C6"/>
    <w:rsid w:val="00170FE4"/>
    <w:rsid w:val="00183E1A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56120"/>
    <w:rsid w:val="00270339"/>
    <w:rsid w:val="00277191"/>
    <w:rsid w:val="002929CF"/>
    <w:rsid w:val="00293FD0"/>
    <w:rsid w:val="002962F0"/>
    <w:rsid w:val="002B0559"/>
    <w:rsid w:val="002B195D"/>
    <w:rsid w:val="002B1D26"/>
    <w:rsid w:val="002C1E51"/>
    <w:rsid w:val="002D0397"/>
    <w:rsid w:val="002D0BA4"/>
    <w:rsid w:val="002E1914"/>
    <w:rsid w:val="0035067A"/>
    <w:rsid w:val="00350BEF"/>
    <w:rsid w:val="00351148"/>
    <w:rsid w:val="003653A5"/>
    <w:rsid w:val="00370ABB"/>
    <w:rsid w:val="00383A97"/>
    <w:rsid w:val="00384F61"/>
    <w:rsid w:val="003A072F"/>
    <w:rsid w:val="003A2AD3"/>
    <w:rsid w:val="003C284C"/>
    <w:rsid w:val="003D7F11"/>
    <w:rsid w:val="003E2FD4"/>
    <w:rsid w:val="003E3EA2"/>
    <w:rsid w:val="003F07DC"/>
    <w:rsid w:val="0040722E"/>
    <w:rsid w:val="00425D35"/>
    <w:rsid w:val="00437064"/>
    <w:rsid w:val="00441ACD"/>
    <w:rsid w:val="00452EA3"/>
    <w:rsid w:val="00476D40"/>
    <w:rsid w:val="00494884"/>
    <w:rsid w:val="004A1455"/>
    <w:rsid w:val="004A4239"/>
    <w:rsid w:val="004C641B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114A"/>
    <w:rsid w:val="006A7AC8"/>
    <w:rsid w:val="006B595E"/>
    <w:rsid w:val="006C5C44"/>
    <w:rsid w:val="006E1059"/>
    <w:rsid w:val="00703C1B"/>
    <w:rsid w:val="00721023"/>
    <w:rsid w:val="00723E29"/>
    <w:rsid w:val="00737611"/>
    <w:rsid w:val="00740FE5"/>
    <w:rsid w:val="00747919"/>
    <w:rsid w:val="00752EB2"/>
    <w:rsid w:val="0075575E"/>
    <w:rsid w:val="007557F6"/>
    <w:rsid w:val="00772CB1"/>
    <w:rsid w:val="00787B8E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4287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58EA"/>
    <w:rsid w:val="008B7060"/>
    <w:rsid w:val="008B738D"/>
    <w:rsid w:val="008B756D"/>
    <w:rsid w:val="008C0984"/>
    <w:rsid w:val="008C09A5"/>
    <w:rsid w:val="008C49B9"/>
    <w:rsid w:val="008D5FC9"/>
    <w:rsid w:val="008D7E30"/>
    <w:rsid w:val="00911D02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1759E"/>
    <w:rsid w:val="00A406A7"/>
    <w:rsid w:val="00A67174"/>
    <w:rsid w:val="00A71325"/>
    <w:rsid w:val="00A725E7"/>
    <w:rsid w:val="00A81D84"/>
    <w:rsid w:val="00A95B28"/>
    <w:rsid w:val="00AA0D5E"/>
    <w:rsid w:val="00AA510B"/>
    <w:rsid w:val="00AD22C3"/>
    <w:rsid w:val="00AE0354"/>
    <w:rsid w:val="00AE1B88"/>
    <w:rsid w:val="00AF0E34"/>
    <w:rsid w:val="00B165AD"/>
    <w:rsid w:val="00B21B3A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096A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264EB"/>
    <w:rsid w:val="00D37308"/>
    <w:rsid w:val="00D45BF1"/>
    <w:rsid w:val="00D52A06"/>
    <w:rsid w:val="00D53FB0"/>
    <w:rsid w:val="00D62CE4"/>
    <w:rsid w:val="00D67A18"/>
    <w:rsid w:val="00D85DD1"/>
    <w:rsid w:val="00D97F3F"/>
    <w:rsid w:val="00DA2533"/>
    <w:rsid w:val="00DA51FB"/>
    <w:rsid w:val="00DB087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1DCC"/>
    <w:rsid w:val="00ED7929"/>
    <w:rsid w:val="00EE010E"/>
    <w:rsid w:val="00EE3029"/>
    <w:rsid w:val="00EE5C28"/>
    <w:rsid w:val="00F1731B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8535BD-3C11-456D-A94D-79BA616A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E70BC6-BA93-49FE-A450-E7D38ECD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(Агрономия)</dc:creator>
  <cp:lastModifiedBy>Наталья</cp:lastModifiedBy>
  <cp:revision>9</cp:revision>
  <cp:lastPrinted>2021-04-13T12:22:00Z</cp:lastPrinted>
  <dcterms:created xsi:type="dcterms:W3CDTF">2022-01-20T08:23:00Z</dcterms:created>
  <dcterms:modified xsi:type="dcterms:W3CDTF">2022-02-02T20:02:00Z</dcterms:modified>
</cp:coreProperties>
</file>