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Показатели эффективности реализации плановых мероприятий </w:t>
      </w:r>
      <w:r>
        <w:rPr>
          <w:rFonts w:cs="Times New Roman" w:ascii="Times New Roman" w:hAnsi="Times New Roman"/>
          <w:b/>
          <w:sz w:val="28"/>
          <w:szCs w:val="28"/>
        </w:rPr>
        <w:t>Центра содействия по трудоустройству выпускников ТОГАПОУ Аграрно-промышленный колледж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(наименование центра (службы, бюро) по содействию трудоустройству выпускников)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выпускников, трудоустроившихся по полученной специальности, от количества выпускников всех форм обучения (62,5%);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зарегистрированных в качестве индивидуальных предпринимателей от общего количества выпускников всех форм обучения (1%);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зарегистрированных в качестве самозанятых от количества выпускников всех форм обучения (5%);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находящихся под риском нетрудоустройства, от количества выпускников всех форм обучения (0,5%);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состоящих на учете в центрах занятости населения в качестве безработных, от количества выпускников всех форм обучения (0,2%);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трудоустроившихся в год возращения со службы по призыву (75%);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доля выпускников, повторно обратившихся за помощью в трудоустройстве (0,1%).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4b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rsid w:val="00bb4b32"/>
    <w:rPr/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b4b32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4"/>
    <w:uiPriority w:val="34"/>
    <w:qFormat/>
    <w:rsid w:val="00bb4b3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b4b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LibreOffice/7.0.1.2$Windows_X86_64 LibreOffice_project/7cbcfc562f6eb6708b5ff7d7397325de9e764452</Application>
  <Pages>1</Pages>
  <Words>121</Words>
  <Characters>898</Characters>
  <CharactersWithSpaces>1005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2023-01-25T06:09:00Z</dcterms:created>
  <dc:creator>Черникова</dc:creator>
  <dc:description/>
  <dc:language>ru-RU</dc:language>
  <cp:lastModifiedBy/>
  <cp:lastPrinted>2023-01-25T06:15:00Z</cp:lastPrinted>
  <dcterms:modified xsi:type="dcterms:W3CDTF">2023-01-25T09:41:51Z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