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6" w:rsidRDefault="005F01B6" w:rsidP="005F01B6">
      <w:pPr>
        <w:ind w:left="6660"/>
        <w:jc w:val="right"/>
      </w:pPr>
    </w:p>
    <w:p w:rsidR="005F01B6" w:rsidRPr="00935D3A" w:rsidRDefault="0010496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Общее количество мест для </w:t>
      </w:r>
      <w:r w:rsidR="005F01B6" w:rsidRPr="00935D3A">
        <w:rPr>
          <w:b/>
          <w:color w:val="000000"/>
          <w:sz w:val="28"/>
          <w:szCs w:val="28"/>
        </w:rPr>
        <w:t xml:space="preserve"> приема обучающихся на 20</w:t>
      </w:r>
      <w:r w:rsidR="00811D8B">
        <w:rPr>
          <w:b/>
          <w:color w:val="000000"/>
          <w:sz w:val="28"/>
          <w:szCs w:val="28"/>
        </w:rPr>
        <w:t>23</w:t>
      </w:r>
      <w:r w:rsidR="005F01B6" w:rsidRPr="00935D3A">
        <w:rPr>
          <w:b/>
          <w:color w:val="000000"/>
          <w:sz w:val="28"/>
          <w:szCs w:val="28"/>
        </w:rPr>
        <w:t>-20</w:t>
      </w:r>
      <w:r w:rsidR="00811D8B">
        <w:rPr>
          <w:b/>
          <w:color w:val="000000"/>
          <w:sz w:val="28"/>
          <w:szCs w:val="28"/>
        </w:rPr>
        <w:t>24</w:t>
      </w:r>
      <w:r w:rsidR="005F01B6" w:rsidRPr="00935D3A">
        <w:rPr>
          <w:b/>
          <w:color w:val="000000"/>
          <w:sz w:val="28"/>
          <w:szCs w:val="28"/>
        </w:rPr>
        <w:t xml:space="preserve"> учебный год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BB3087">
        <w:rPr>
          <w:b/>
          <w:u w:val="single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u w:val="single"/>
        </w:rPr>
      </w:pPr>
      <w:r w:rsidRPr="00BB3087">
        <w:rPr>
          <w:b/>
          <w:u w:val="single"/>
        </w:rPr>
        <w:t>«Аграрно-промышленный колледж»</w:t>
      </w:r>
    </w:p>
    <w:p w:rsidR="005F01B6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н</w:t>
      </w:r>
      <w:r w:rsidRPr="00CC0ECE">
        <w:rPr>
          <w:color w:val="000000"/>
        </w:rPr>
        <w:t>аименование</w:t>
      </w:r>
      <w:r>
        <w:rPr>
          <w:color w:val="000000"/>
        </w:rPr>
        <w:t xml:space="preserve"> образовательной организации</w:t>
      </w:r>
    </w:p>
    <w:p w:rsidR="00811D8B" w:rsidRPr="00C340C3" w:rsidRDefault="00811D8B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78"/>
        <w:gridCol w:w="2133"/>
      </w:tblGrid>
      <w:tr w:rsidR="00811D8B" w:rsidRPr="009026FE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811D8B" w:rsidRPr="00CF137E" w:rsidRDefault="00811D8B" w:rsidP="009964EB">
            <w:pPr>
              <w:jc w:val="center"/>
              <w:rPr>
                <w:spacing w:val="-3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>Наименование профессии (СПО)</w:t>
            </w:r>
          </w:p>
        </w:tc>
        <w:tc>
          <w:tcPr>
            <w:tcW w:w="1067" w:type="dxa"/>
            <w:vMerge w:val="restart"/>
            <w:vAlign w:val="center"/>
          </w:tcPr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811D8B" w:rsidRPr="00CF137E" w:rsidRDefault="00811D8B" w:rsidP="009964E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811D8B" w:rsidRPr="00CF137E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811D8B" w:rsidRPr="009026FE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8"/>
                <w:sz w:val="20"/>
                <w:szCs w:val="20"/>
              </w:rPr>
              <w:t>(9 кл.)</w:t>
            </w:r>
          </w:p>
        </w:tc>
        <w:tc>
          <w:tcPr>
            <w:tcW w:w="2133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-1"/>
                <w:sz w:val="20"/>
                <w:szCs w:val="20"/>
              </w:rPr>
              <w:t>(11 кл.)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9026FE" w:rsidRDefault="00811D8B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811D8B" w:rsidRPr="009026FE" w:rsidRDefault="00811D8B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811D8B" w:rsidRPr="009026FE" w:rsidRDefault="00811D8B" w:rsidP="009964EB">
            <w:pPr>
              <w:jc w:val="center"/>
            </w:pPr>
            <w:r w:rsidRPr="009026FE">
              <w:t>3</w:t>
            </w:r>
          </w:p>
        </w:tc>
        <w:tc>
          <w:tcPr>
            <w:tcW w:w="2178" w:type="dxa"/>
          </w:tcPr>
          <w:p w:rsidR="00811D8B" w:rsidRPr="009026FE" w:rsidRDefault="00811D8B" w:rsidP="009964EB">
            <w:pPr>
              <w:jc w:val="center"/>
            </w:pPr>
            <w:r w:rsidRPr="009026FE">
              <w:t>4</w:t>
            </w:r>
          </w:p>
        </w:tc>
        <w:tc>
          <w:tcPr>
            <w:tcW w:w="2133" w:type="dxa"/>
          </w:tcPr>
          <w:p w:rsidR="00811D8B" w:rsidRPr="009026FE" w:rsidRDefault="00811D8B" w:rsidP="009964EB">
            <w:pPr>
              <w:jc w:val="center"/>
            </w:pPr>
            <w:r w:rsidRPr="009026FE">
              <w:t>5</w:t>
            </w:r>
          </w:p>
        </w:tc>
      </w:tr>
      <w:tr w:rsidR="00811D8B" w:rsidRPr="009026FE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(на бюджетной основе)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отделочных строительных и декоративных работ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08.01.28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33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9026FE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09.01.03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123B4E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сельскохозяйственного производства </w:t>
            </w:r>
          </w:p>
        </w:tc>
        <w:tc>
          <w:tcPr>
            <w:tcW w:w="1067" w:type="dxa"/>
          </w:tcPr>
          <w:p w:rsidR="00811D8B" w:rsidRPr="00123B4E" w:rsidRDefault="00811D8B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811D8B" w:rsidRPr="00123B4E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811D8B" w:rsidRPr="00123B4E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811D8B" w:rsidRPr="00123B4E" w:rsidRDefault="00811D8B" w:rsidP="009964EB">
            <w:pPr>
              <w:rPr>
                <w:sz w:val="20"/>
                <w:szCs w:val="20"/>
              </w:rPr>
            </w:pPr>
          </w:p>
        </w:tc>
      </w:tr>
      <w:tr w:rsidR="00811D8B" w:rsidRPr="00123B4E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Повар, кондитер </w:t>
            </w:r>
          </w:p>
        </w:tc>
        <w:tc>
          <w:tcPr>
            <w:tcW w:w="1067" w:type="dxa"/>
          </w:tcPr>
          <w:p w:rsidR="00811D8B" w:rsidRPr="00123B4E" w:rsidRDefault="00811D8B" w:rsidP="009964E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43.01.09</w:t>
            </w:r>
          </w:p>
        </w:tc>
        <w:tc>
          <w:tcPr>
            <w:tcW w:w="1798" w:type="dxa"/>
          </w:tcPr>
          <w:p w:rsidR="00811D8B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811D8B" w:rsidRDefault="00811D8B" w:rsidP="00996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811D8B" w:rsidRPr="00123B4E" w:rsidRDefault="00811D8B" w:rsidP="009964EB">
            <w:pPr>
              <w:rPr>
                <w:sz w:val="20"/>
                <w:szCs w:val="20"/>
              </w:rPr>
            </w:pPr>
          </w:p>
        </w:tc>
      </w:tr>
      <w:tr w:rsidR="00811D8B" w:rsidRPr="009026FE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Очно-заочное обучение </w:t>
            </w:r>
            <w:r>
              <w:rPr>
                <w:b/>
              </w:rPr>
              <w:t>(на бюджетной основе)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DD210F" w:rsidRDefault="00811D8B" w:rsidP="009964EB">
            <w:pPr>
              <w:rPr>
                <w:sz w:val="20"/>
                <w:szCs w:val="20"/>
              </w:rPr>
            </w:pPr>
            <w:r w:rsidRPr="00F414EE">
              <w:rPr>
                <w:sz w:val="20"/>
                <w:szCs w:val="20"/>
              </w:rPr>
              <w:t>Мастер сельскохозяйственного производства (35.01.27)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  <w:tc>
          <w:tcPr>
            <w:tcW w:w="2133" w:type="dxa"/>
          </w:tcPr>
          <w:p w:rsidR="00811D8B" w:rsidRPr="00A070F6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25</w:t>
            </w:r>
          </w:p>
        </w:tc>
      </w:tr>
      <w:tr w:rsidR="00811D8B" w:rsidRPr="009026FE" w:rsidTr="009964EB">
        <w:tc>
          <w:tcPr>
            <w:tcW w:w="7479" w:type="dxa"/>
          </w:tcPr>
          <w:p w:rsidR="00811D8B" w:rsidRPr="00DD210F" w:rsidRDefault="00811D8B" w:rsidP="009964E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38.01.02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  <w:tc>
          <w:tcPr>
            <w:tcW w:w="2133" w:type="dxa"/>
          </w:tcPr>
          <w:p w:rsidR="00811D8B" w:rsidRPr="00A070F6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25</w:t>
            </w:r>
          </w:p>
        </w:tc>
      </w:tr>
    </w:tbl>
    <w:p w:rsidR="00811D8B" w:rsidRPr="00CF137E" w:rsidRDefault="00811D8B" w:rsidP="00811D8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>
        <w:t xml:space="preserve">                                                  </w:t>
      </w:r>
      <w:r w:rsidRPr="00CF137E">
        <w:rPr>
          <w:sz w:val="16"/>
          <w:szCs w:val="16"/>
        </w:rPr>
        <w:t>140</w:t>
      </w:r>
    </w:p>
    <w:p w:rsidR="00811D8B" w:rsidRPr="00C340C3" w:rsidRDefault="00811D8B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85"/>
        <w:gridCol w:w="2126"/>
      </w:tblGrid>
      <w:tr w:rsidR="00811D8B" w:rsidRPr="00C340C3" w:rsidTr="009964EB">
        <w:trPr>
          <w:cantSplit/>
        </w:trPr>
        <w:tc>
          <w:tcPr>
            <w:tcW w:w="7479" w:type="dxa"/>
            <w:vMerge w:val="restart"/>
            <w:vAlign w:val="center"/>
          </w:tcPr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z w:val="20"/>
                <w:szCs w:val="20"/>
              </w:rPr>
              <w:t>Наименование специальности (СПО)</w:t>
            </w:r>
          </w:p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811D8B" w:rsidRPr="00CF137E" w:rsidRDefault="00811D8B" w:rsidP="009964E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811D8B" w:rsidRPr="00CF137E" w:rsidRDefault="00811D8B" w:rsidP="00996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811D8B" w:rsidRPr="00CF137E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811D8B" w:rsidRPr="00C340C3" w:rsidTr="009964E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811D8B" w:rsidRPr="00CF137E" w:rsidRDefault="00811D8B" w:rsidP="00996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 xml:space="preserve">образования </w:t>
            </w:r>
          </w:p>
          <w:p w:rsidR="00811D8B" w:rsidRPr="00CF137E" w:rsidRDefault="00811D8B" w:rsidP="009964E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8"/>
                <w:sz w:val="20"/>
                <w:szCs w:val="20"/>
              </w:rPr>
              <w:t>(9 кл.)</w:t>
            </w:r>
          </w:p>
        </w:tc>
        <w:tc>
          <w:tcPr>
            <w:tcW w:w="2126" w:type="dxa"/>
            <w:vAlign w:val="center"/>
          </w:tcPr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811D8B" w:rsidRPr="00CF137E" w:rsidRDefault="00811D8B" w:rsidP="009964EB">
            <w:pPr>
              <w:shd w:val="clear" w:color="auto" w:fill="FFFFFF"/>
              <w:ind w:right="10"/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>(11 кл.)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9026FE" w:rsidRDefault="00811D8B" w:rsidP="009964E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811D8B" w:rsidRPr="009026FE" w:rsidRDefault="00811D8B" w:rsidP="009964E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811D8B" w:rsidRPr="009026FE" w:rsidRDefault="00811D8B" w:rsidP="009964EB">
            <w:pPr>
              <w:jc w:val="center"/>
            </w:pPr>
            <w:r w:rsidRPr="009026FE">
              <w:t>3</w:t>
            </w:r>
          </w:p>
        </w:tc>
        <w:tc>
          <w:tcPr>
            <w:tcW w:w="2185" w:type="dxa"/>
          </w:tcPr>
          <w:p w:rsidR="00811D8B" w:rsidRPr="009026FE" w:rsidRDefault="00811D8B" w:rsidP="009964EB">
            <w:pPr>
              <w:jc w:val="center"/>
            </w:pPr>
            <w:r w:rsidRPr="009026FE">
              <w:t>4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</w:pPr>
            <w:r w:rsidRPr="009026FE">
              <w:t>5</w:t>
            </w: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>
              <w:rPr>
                <w:b/>
              </w:rPr>
              <w:t xml:space="preserve"> (на бюджетной основе)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Технология продуктов </w:t>
            </w:r>
            <w:r>
              <w:rPr>
                <w:sz w:val="20"/>
                <w:szCs w:val="20"/>
              </w:rPr>
              <w:t xml:space="preserve">питания из растительного сырья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19.02.11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Техническое обслуживание и ремонт двигателей, </w:t>
            </w:r>
            <w:r>
              <w:rPr>
                <w:sz w:val="20"/>
                <w:szCs w:val="20"/>
              </w:rPr>
              <w:t xml:space="preserve">систем и агрегатов автомобилей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35.02.05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Эксплуатация и ремонт  сельскохозяйс</w:t>
            </w:r>
            <w:r>
              <w:rPr>
                <w:sz w:val="20"/>
                <w:szCs w:val="20"/>
              </w:rPr>
              <w:t xml:space="preserve">твенной техники и оборудования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35.02.16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Ветеринария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Экономика и бу</w:t>
            </w:r>
            <w:r>
              <w:rPr>
                <w:sz w:val="20"/>
                <w:szCs w:val="20"/>
              </w:rPr>
              <w:t xml:space="preserve">хгалтерский учет (по отраслям)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FB1D97" w:rsidRDefault="00811D8B" w:rsidP="009964EB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Технологии индустрии красоты 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43.02.17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Очно-заочное обучение </w:t>
            </w:r>
            <w:r>
              <w:rPr>
                <w:b/>
              </w:rPr>
              <w:t>(на бюджетной основе)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DD210F" w:rsidRDefault="00811D8B" w:rsidP="009964E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Ветеринария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11D8B" w:rsidRPr="00A070F6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  <w:r>
              <w:rPr>
                <w:b/>
              </w:rPr>
              <w:t>(на бюджетной основе)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DD210F" w:rsidRDefault="00811D8B" w:rsidP="009964E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lastRenderedPageBreak/>
              <w:t xml:space="preserve">Техническое обслуживание и ремонт </w:t>
            </w:r>
            <w:r>
              <w:rPr>
                <w:sz w:val="20"/>
                <w:szCs w:val="20"/>
              </w:rPr>
              <w:t>двигателей, систем и агрегатов автомобилей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811D8B" w:rsidRPr="00A070F6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BB3087" w:rsidRDefault="00811D8B" w:rsidP="009964EB">
            <w:pPr>
              <w:rPr>
                <w:sz w:val="20"/>
                <w:szCs w:val="20"/>
              </w:rPr>
            </w:pPr>
            <w:r w:rsidRPr="008757CF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811D8B" w:rsidRPr="00DD210F" w:rsidRDefault="005F19B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811D8B" w:rsidRPr="00A070F6" w:rsidRDefault="005F19B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14655" w:type="dxa"/>
            <w:gridSpan w:val="5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  <w:r>
              <w:rPr>
                <w:b/>
              </w:rPr>
              <w:t>(на договорной основе)</w:t>
            </w:r>
          </w:p>
        </w:tc>
      </w:tr>
      <w:tr w:rsidR="00811D8B" w:rsidRPr="00C340C3" w:rsidTr="009964EB">
        <w:tc>
          <w:tcPr>
            <w:tcW w:w="7479" w:type="dxa"/>
          </w:tcPr>
          <w:p w:rsidR="00811D8B" w:rsidRPr="00BB3087" w:rsidRDefault="00811D8B" w:rsidP="0099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40.02.04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811D8B" w:rsidRPr="00A070F6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  <w:tr w:rsidR="00811D8B" w:rsidRPr="00C340C3" w:rsidTr="009964EB">
        <w:tc>
          <w:tcPr>
            <w:tcW w:w="7479" w:type="dxa"/>
          </w:tcPr>
          <w:p w:rsidR="00811D8B" w:rsidRPr="00DD210F" w:rsidRDefault="00811D8B" w:rsidP="009964E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067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1798" w:type="dxa"/>
          </w:tcPr>
          <w:p w:rsidR="00811D8B" w:rsidRPr="00DD210F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811D8B" w:rsidRPr="00A070F6" w:rsidRDefault="00811D8B" w:rsidP="0099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811D8B" w:rsidRPr="009026FE" w:rsidRDefault="00811D8B" w:rsidP="009964EB">
            <w:pPr>
              <w:jc w:val="center"/>
              <w:rPr>
                <w:b/>
              </w:rPr>
            </w:pPr>
          </w:p>
        </w:tc>
      </w:tr>
    </w:tbl>
    <w:p w:rsidR="00811D8B" w:rsidRPr="00CF137E" w:rsidRDefault="00811D8B" w:rsidP="00811D8B">
      <w:pPr>
        <w:tabs>
          <w:tab w:val="left" w:pos="939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</w:t>
      </w:r>
      <w:r w:rsidR="005F19BB">
        <w:rPr>
          <w:sz w:val="16"/>
          <w:szCs w:val="16"/>
        </w:rPr>
        <w:t>255</w:t>
      </w:r>
      <w:bookmarkStart w:id="0" w:name="_GoBack"/>
      <w:bookmarkEnd w:id="0"/>
    </w:p>
    <w:p w:rsidR="00811D8B" w:rsidRDefault="00811D8B" w:rsidP="00811D8B"/>
    <w:p w:rsidR="007601E9" w:rsidRDefault="007601E9" w:rsidP="00811D8B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sectPr w:rsidR="007601E9" w:rsidSect="005F01B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6"/>
    <w:rsid w:val="00104966"/>
    <w:rsid w:val="00210C10"/>
    <w:rsid w:val="00366EB0"/>
    <w:rsid w:val="005F01B6"/>
    <w:rsid w:val="005F19BB"/>
    <w:rsid w:val="00677780"/>
    <w:rsid w:val="007601E9"/>
    <w:rsid w:val="00811D8B"/>
    <w:rsid w:val="00D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cp:lastPrinted>2020-12-02T05:31:00Z</cp:lastPrinted>
  <dcterms:created xsi:type="dcterms:W3CDTF">2021-06-18T13:08:00Z</dcterms:created>
  <dcterms:modified xsi:type="dcterms:W3CDTF">2023-06-01T11:19:00Z</dcterms:modified>
</cp:coreProperties>
</file>