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23" w:rsidRDefault="007C672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Навыки трудоустройства</w:t>
      </w:r>
    </w:p>
    <w:p w:rsidR="0013454F" w:rsidRPr="0013454F" w:rsidRDefault="0013454F" w:rsidP="001345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3454F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📍</w:t>
      </w:r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ЦОПП Тамбовской области совместно с Фондом социального развития и охраны здоровья «Фокус-Медиа» реализует проект «Развитие навыков трудоустройства уязвимой молодежи» в Тамбове.</w:t>
      </w:r>
    </w:p>
    <w:p w:rsidR="0013454F" w:rsidRPr="0013454F" w:rsidRDefault="0013454F" w:rsidP="001345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13454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В</w:t>
      </w:r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рамках реализации проекта прошёл тренинг для наставников по проведению программы «Путешествие Моя карьера».</w:t>
      </w:r>
      <w:proofErr w:type="gramEnd"/>
    </w:p>
    <w:p w:rsidR="0013454F" w:rsidRPr="0013454F" w:rsidRDefault="0013454F" w:rsidP="001345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13454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Цели</w:t>
      </w:r>
      <w:proofErr w:type="spellEnd"/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программы </w:t>
      </w:r>
      <w:r w:rsidRPr="0013454F"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⬇</w:t>
      </w:r>
    </w:p>
    <w:p w:rsidR="0013454F" w:rsidRPr="0013454F" w:rsidRDefault="0013454F" w:rsidP="001345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3454F">
        <w:rPr>
          <w:rFonts w:ascii="Arial" w:eastAsia="MS Gothic" w:hAnsi="Arial" w:cs="Arial" w:hint="eastAsia"/>
          <w:color w:val="000000"/>
          <w:sz w:val="20"/>
          <w:szCs w:val="20"/>
          <w:shd w:val="clear" w:color="auto" w:fill="FFFFFF"/>
        </w:rPr>
        <w:t>✔</w:t>
      </w:r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развитие</w:t>
      </w:r>
      <w:proofErr w:type="gramEnd"/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навыков трудоустройства</w:t>
      </w:r>
    </w:p>
    <w:p w:rsidR="0013454F" w:rsidRPr="0013454F" w:rsidRDefault="0013454F" w:rsidP="001345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3454F">
        <w:rPr>
          <w:rFonts w:ascii="Arial" w:eastAsia="MS Gothic" w:hAnsi="Arial" w:cs="Arial" w:hint="eastAsia"/>
          <w:color w:val="000000"/>
          <w:sz w:val="20"/>
          <w:szCs w:val="20"/>
          <w:shd w:val="clear" w:color="auto" w:fill="FFFFFF"/>
        </w:rPr>
        <w:t>✔</w:t>
      </w:r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</w:t>
      </w:r>
      <w:proofErr w:type="gramEnd"/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условий для успешного старта</w:t>
      </w:r>
    </w:p>
    <w:p w:rsidR="0013454F" w:rsidRPr="0013454F" w:rsidRDefault="0013454F" w:rsidP="001345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3454F">
        <w:rPr>
          <w:rFonts w:ascii="Arial" w:eastAsia="MS Gothic" w:hAnsi="Arial" w:cs="Arial" w:hint="eastAsia"/>
          <w:color w:val="000000"/>
          <w:sz w:val="20"/>
          <w:szCs w:val="20"/>
          <w:shd w:val="clear" w:color="auto" w:fill="FFFFFF"/>
        </w:rPr>
        <w:t>✔</w:t>
      </w:r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формирование</w:t>
      </w:r>
      <w:proofErr w:type="gramEnd"/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навыка ведения группы и навыка </w:t>
      </w:r>
      <w:proofErr w:type="spellStart"/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>фасилитации</w:t>
      </w:r>
      <w:proofErr w:type="spellEnd"/>
    </w:p>
    <w:p w:rsidR="007C6723" w:rsidRDefault="0013454F" w:rsidP="0013454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3454F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📜</w:t>
      </w:r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итогам програ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ммы обученные наставники получили</w:t>
      </w:r>
      <w:r w:rsidRPr="001345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сертификаты и смогут проводить тренинги с наставляемыми (студентами).</w:t>
      </w:r>
    </w:p>
    <w:p w:rsidR="006E06E0" w:rsidRDefault="006E06E0" w:rsidP="006E06E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</w:t>
      </w:r>
    </w:p>
    <w:p w:rsidR="006E06E0" w:rsidRPr="006E06E0" w:rsidRDefault="006E06E0" w:rsidP="006E06E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</w:t>
      </w:r>
      <w:r w:rsidRPr="006E06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ноября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2022 года </w:t>
      </w:r>
      <w:r w:rsidRPr="006E06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ТОГАПОУ «Аграрно-промышленный колледж </w:t>
      </w:r>
      <w:r w:rsidRPr="006E06E0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прошёл информационный час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выпускников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E06E0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 w:rsidRPr="006E06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«Навыки трудоустройства для студентов», на котором обучающихся познакомили с интеракт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ивной платформой «Моя карьера». </w:t>
      </w:r>
      <w:r w:rsidRPr="006E06E0"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помощью данной платформы выпускники смогут развить коммуникативные навыки, научатся просто и ясно говорить, управлять своим временем, создавать резюме, проходить собеседования и трудоустраиваться.</w:t>
      </w:r>
    </w:p>
    <w:p w:rsidR="006E06E0" w:rsidRPr="006E06E0" w:rsidRDefault="006E06E0" w:rsidP="006E06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курс были записаны по желанию выпускники по </w:t>
      </w:r>
      <w:r w:rsidR="007304D4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пециальности «Электрификация и автоматизация сельского хозяйства», </w:t>
      </w:r>
      <w:r w:rsidR="004F611A">
        <w:rPr>
          <w:rFonts w:ascii="Arial" w:hAnsi="Arial" w:cs="Arial"/>
          <w:color w:val="000000"/>
          <w:sz w:val="20"/>
          <w:szCs w:val="20"/>
          <w:shd w:val="clear" w:color="auto" w:fill="FFFFFF"/>
        </w:rPr>
        <w:t>«Технология сахаристых продуктов», «Вете</w:t>
      </w:r>
      <w:bookmarkStart w:id="0" w:name="_GoBack"/>
      <w:bookmarkEnd w:id="0"/>
      <w:r w:rsidR="004F61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ринария». </w:t>
      </w:r>
    </w:p>
    <w:p w:rsidR="006E06E0" w:rsidRDefault="006E06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</w:t>
      </w:r>
    </w:p>
    <w:p w:rsidR="007F387A" w:rsidRDefault="007C672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 июня 2023 в ЦОПП Тамбовской области состоялось итоговое мероприятие для студентов и преподавателей курса "Навыки трудоустройства". Сегодня все лучшие получили подарки</w:t>
      </w:r>
      <w:r>
        <w:rPr>
          <w:noProof/>
          <w:lang w:eastAsia="ru-RU"/>
        </w:rPr>
        <w:drawing>
          <wp:inline distT="0" distB="0" distL="0" distR="0" wp14:anchorId="6E49CB93" wp14:editId="5E693C1E">
            <wp:extent cx="152400" cy="152400"/>
            <wp:effectExtent l="0" t="0" r="0" b="0"/>
            <wp:docPr id="1" name="Рисунок 1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для студентов отличников и преподавателей!! На курсе обучались и успешно сдали зачёт 30 студентов Аграрно-промышленного колледжа, а некоторые получили сертификаты с отличием! Руководитель Очкасова А. В. и выпускница группы по специальности «Поварское и кондитерское дело» ПКД-41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Пустотина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Марина были отмечены памятными подарками.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#apt68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#СПО68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#цопп68</w:t>
        </w:r>
      </w:hyperlink>
    </w:p>
    <w:p w:rsidR="007C6723" w:rsidRDefault="007C6723">
      <w:r>
        <w:rPr>
          <w:noProof/>
          <w:lang w:eastAsia="ru-RU"/>
        </w:rPr>
        <w:drawing>
          <wp:inline distT="0" distB="0" distL="0" distR="0" wp14:anchorId="366482A9" wp14:editId="706418CD">
            <wp:extent cx="5940425" cy="2742806"/>
            <wp:effectExtent l="0" t="0" r="3175" b="635"/>
            <wp:docPr id="2" name="Рисунок 2" descr="https://sun9-26.userapi.com/impg/SFkVipdcYeNAXx47TTPy7ml9nOkT9r0Osoqwzg/BoY0C36Mmfc.jpg?size=1280x591&amp;quality=95&amp;sign=51ea0b77d18208ed45b5cf23c288b0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SFkVipdcYeNAXx47TTPy7ml9nOkT9r0Osoqwzg/BoY0C36Mmfc.jpg?size=1280x591&amp;quality=95&amp;sign=51ea0b77d18208ed45b5cf23c288b065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23" w:rsidRDefault="007C6723">
      <w:r>
        <w:rPr>
          <w:noProof/>
          <w:lang w:eastAsia="ru-RU"/>
        </w:rPr>
        <w:lastRenderedPageBreak/>
        <w:drawing>
          <wp:inline distT="0" distB="0" distL="0" distR="0" wp14:anchorId="5F2F2839" wp14:editId="7B6F5350">
            <wp:extent cx="5940425" cy="4455319"/>
            <wp:effectExtent l="0" t="0" r="3175" b="2540"/>
            <wp:docPr id="3" name="Рисунок 3" descr="https://sun9-41.userapi.com/impg/2rwyiKG_fLsk4OW62Q7gHUG0uRFEgfzIP-LkOg/ClEMn16UZAI.jpg?size=1280x960&amp;quality=95&amp;sign=70841801b514ff412a42e8b58f9bf2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impg/2rwyiKG_fLsk4OW62Q7gHUG0uRFEgfzIP-LkOg/ClEMn16UZAI.jpg?size=1280x960&amp;quality=95&amp;sign=70841801b514ff412a42e8b58f9bf277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23" w:rsidRDefault="007C6723">
      <w:r>
        <w:rPr>
          <w:noProof/>
          <w:lang w:eastAsia="ru-RU"/>
        </w:rPr>
        <w:drawing>
          <wp:inline distT="0" distB="0" distL="0" distR="0" wp14:anchorId="1909DDB8" wp14:editId="5F833EEF">
            <wp:extent cx="2096400" cy="4362450"/>
            <wp:effectExtent l="0" t="0" r="0" b="0"/>
            <wp:docPr id="4" name="Рисунок 4" descr="https://sun9-42.userapi.com/impg/EeTofLVzpfnZy1LcqrFyEw9ed2xayYy_RpAacg/HUxl-kR5lso.jpg?size=519x1080&amp;quality=95&amp;sign=bb9dc24f2efedf65f84b4225285697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impg/EeTofLVzpfnZy1LcqrFyEw9ed2xayYy_RpAacg/HUxl-kR5lso.jpg?size=519x1080&amp;quality=95&amp;sign=bb9dc24f2efedf65f84b4225285697f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6FA360" wp14:editId="6CDB5058">
            <wp:extent cx="3257550" cy="4343399"/>
            <wp:effectExtent l="0" t="0" r="0" b="635"/>
            <wp:docPr id="5" name="Рисунок 5" descr="https://sun9-67.userapi.com/impg/JLDzNCsrUoxnmgwoyETg7DWxQy6fRCipplCnEQ/ICqUYQ6liXY.jpg?size=810x1080&amp;quality=95&amp;sign=08dcdb49e0599bc9f14df08fb1fb81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7.userapi.com/impg/JLDzNCsrUoxnmgwoyETg7DWxQy6fRCipplCnEQ/ICqUYQ6liXY.jpg?size=810x1080&amp;quality=95&amp;sign=08dcdb49e0599bc9f14df08fb1fb8135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0" cy="434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23" w:rsidRDefault="007C6723"/>
    <w:sectPr w:rsidR="007C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23"/>
    <w:rsid w:val="0013454F"/>
    <w:rsid w:val="004F611A"/>
    <w:rsid w:val="005D30EB"/>
    <w:rsid w:val="006E06E0"/>
    <w:rsid w:val="007304D4"/>
    <w:rsid w:val="007C6723"/>
    <w:rsid w:val="009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6%D0%BE%D0%BF%D0%BF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9F%D0%9E68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apt6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презентация</dc:creator>
  <cp:lastModifiedBy>презентация</cp:lastModifiedBy>
  <cp:revision>3</cp:revision>
  <dcterms:created xsi:type="dcterms:W3CDTF">2023-09-17T17:28:00Z</dcterms:created>
  <dcterms:modified xsi:type="dcterms:W3CDTF">2023-09-17T18:07:00Z</dcterms:modified>
</cp:coreProperties>
</file>