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  <w:i/>
          <w:i/>
          <w:color w:val="FF0000"/>
          <w:sz w:val="20"/>
          <w:szCs w:val="20"/>
        </w:rPr>
      </w:pPr>
      <w:bookmarkStart w:id="0" w:name="_GoBack"/>
      <w:bookmarkEnd w:id="0"/>
      <w:r>
        <w:rPr>
          <w:b/>
          <w:i/>
          <w:sz w:val="32"/>
          <w:szCs w:val="32"/>
        </w:rPr>
        <w:t>Список ЭОР по специальностям/ профессиям, доступные в ЭБС «Профобразование»</w:t>
      </w:r>
      <w:r>
        <w:rPr>
          <w:b/>
          <w:i/>
          <w:color w:val="111111"/>
          <w:sz w:val="20"/>
          <w:szCs w:val="20"/>
        </w:rPr>
        <w:t xml:space="preserve"> (Договор </w:t>
      </w:r>
      <w:r>
        <w:rPr>
          <w:b/>
          <w:i/>
          <w:color w:val="111111"/>
          <w:sz w:val="20"/>
          <w:szCs w:val="20"/>
          <w:shd w:fill="auto" w:val="clear"/>
        </w:rPr>
        <w:t xml:space="preserve">№ 13121/25 </w:t>
      </w:r>
      <w:r>
        <w:rPr>
          <w:b/>
          <w:i/>
          <w:color w:val="111111"/>
          <w:sz w:val="20"/>
          <w:szCs w:val="20"/>
          <w:shd w:fill="auto" w:val="clear"/>
          <w:lang w:val="en-US"/>
        </w:rPr>
        <w:t>PROF</w:t>
      </w:r>
      <w:r>
        <w:rPr>
          <w:b/>
          <w:i/>
          <w:color w:val="111111"/>
          <w:sz w:val="20"/>
          <w:szCs w:val="20"/>
          <w:shd w:fill="auto" w:val="clear"/>
        </w:rPr>
        <w:t xml:space="preserve"> от 29 марта 2025 г.,</w:t>
      </w:r>
      <w:r>
        <w:rPr>
          <w:b/>
          <w:i/>
          <w:color w:val="111111"/>
          <w:sz w:val="20"/>
          <w:szCs w:val="20"/>
        </w:rPr>
        <w:t xml:space="preserve"> срок действия договора – 1 год.)</w:t>
      </w:r>
    </w:p>
    <w:p>
      <w:pPr>
        <w:pStyle w:val="Normal"/>
        <w:spacing w:before="0" w:after="0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43.01.09 Повар, кондитер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Безопасность жизнедеятельности  : практикум для СПО / составители С. М. Гребенкин, В. А. Максименюк. — 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2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https://profspo.ru/books/156815</w:t>
        </w:r>
      </w:hyperlink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Бочкарева, Н. А. Организация приготовления, оформления и подготовки к реализации хлебобулочных, мучных кондитерских изделий  : учебное пособие для СПО / Н. А. Бочкарева. — 2-е изд. —  Саратов : Профобразование, 2025. — 334 c. — ISBN 978-5-4488-1068-8. — Текст : электрон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>ный // Электронный ресурс цифровой образовательной среды СПО PROFобразование : [сайт]. — URL: https://profspo.ru/books/152767 .</w:t>
      </w:r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Макрицкая, Е. М. Технология производства кондитерских изделий  : учебное пособие / Е. М. Макрицкая. —  Минск : Республиканский институт профессионального образования (РИПО), 2023. — 232 c. — ISBN 978-985-895-125-2.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 — URL: https://profspo.ru/books/134102  </w:t>
      </w:r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Апаршева, В. В. Использование альгофлоры в технологии производства хлебобулочных и мучных кондитерских изделий  : учебное пособие / В. В. Апаршева, Д. С. Дворецкий. —  Тамбов : Тамбовский государственный технический университет, ЭБС АСВ, 2021. — 80 c. — ISBN 978-5-8265-2391-9. — Текст : электронный // Электронный ресурс цифровой образовательной среды СПО PROFобразование : [сайт]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. — URL: https://profspo.ru/books/123028 </w:t>
      </w:r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Апет, Т. К. Технология приготовления мучных изделий  : учебное пособие / Т. К. Апет. — 2-е изд. —  Минск : Республиканский институт профессионального образования (РИПО), 2021. — 392 c. — ISBN 978-985-7253-23-4.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 — URL: https://profspo.ru/books/125484 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Апет, Т. К. Технология приготовления мучных изделий  : учебное пособие / Т. К. Апет. — 2-е изд. —  Минск : Республиканский институт профессионального образования (РИПО), 2021. — 392 c. — ISBN 978-985-7253-23-4.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URL: </w:t>
      </w:r>
      <w:hyperlink r:id="rId3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https://profspo.ru/books/125484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Светлович, Д. В. Технология приготовления пищи. Рабочая тетрадь  : пособие / Д. В. Светлович. —  Минск : Республиканский институт профессионального образования (РИПО), 2021. — 168 c. — ISBN 978-985-7253-88-3.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URL: </w:t>
      </w:r>
      <w:hyperlink r:id="rId4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https://profspo.ru/books/125427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Дерканосова, А. А. Технология производства продукции индустрии питания и ресторанного бизнеса (Технология мучных кулинарных изделий)  : учебное пособие / А. А. Дерканосова, Я. П. Домбровская, Е. В. Белокурова. — 2-е изд. —  Воронеж : Воронежский государственный университет инженерных технологий, 2021. — 216 c. — ISBN 978-5-00032-530-8. — Текст : электронный // Электронный ресурс цифровой образовательной среды СПО PROFобразование : [сайт]. — URL: </w:t>
      </w:r>
      <w:hyperlink r:id="rId5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https://profspo.ru/books/119655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Белоусова, Е. В. Пищевая химия  : учебное пособие (лабораторный практикум) / Е. В. Белоусова, Л. И. Барыбина, Н. П. Оботурова. —  Ставрополь : Северо-Кавказский федеральный университет, 2020. — 98 c.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URL: </w:t>
      </w:r>
      <w:hyperlink r:id="rId6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https://profspo.ru/books/135723</w:t>
        </w:r>
      </w:hyperlink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Омаров, Р. С. Технологические добавки для производства пищевых продуктов  : учебное пособие / Р. С. Омаров, С. Н. Шлыков. —  Ставрополь : АГРУС, 2024. — 56 c. — Текст : электронный // Электронный ресурс цифровой образовательной среды СПО PROFобразование : [сайт]. — URL: </w:t>
      </w:r>
      <w:hyperlink r:id="rId7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https://profspo.ru/books/148262</w:t>
        </w:r>
      </w:hyperlink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Мешкова, Е. В. Физиология питания  : учебное пособие / Е. В. Мешкова. —  Минск : Республиканский институт профессионального образования (РИПО), 2024. — 252 c. — ISBN 978-985-895-230-3.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URL: </w:t>
      </w:r>
      <w:hyperlink r:id="rId8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https://profspo.ru/books/152364</w:t>
        </w:r>
      </w:hyperlink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Дранкевич, О. Г. Кухни народов мира  : учебное пособие / О. Г. Дранкевич. —  Минск : Республиканский институт профессионального образования (РИПО), 2023. — 368 c. — ISBN 978-985-895-111-5.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URL: </w:t>
      </w:r>
      <w:hyperlink r:id="rId9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https://profspo.ru/books/134080</w:t>
        </w:r>
      </w:hyperlink>
    </w:p>
    <w:p>
      <w:pPr>
        <w:pStyle w:val="Normal"/>
        <w:spacing w:lineRule="auto" w:line="240"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Свита, В. И. Кухни народов мира. Лабораторный практикум  : учебное пособие / В. И. Свита. —  Минск : Республиканский институт профессионального образования (РИПО), 2023. — 244 c. — ISBN 978-985-895-175-7. — Текст : электронный // Электронный ресурс цифровой образовательной среды СПО PROFобразование : [сайт]. —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 URL: https://profspo.ru/books/143021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111111"/>
          <w:sz w:val="20"/>
          <w:szCs w:val="20"/>
        </w:rPr>
      </w:pPr>
      <w:r>
        <w:rPr>
          <w:rFonts w:ascii="Times New Roman" w:hAnsi="Times New Roman"/>
          <w:color w:val="111111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29.01.33  Мастер по изготовлению швейных изделий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Солодухо, Н. В. Конструирование и моделирование швейных изделий  : учебник / Н. В. Солодухо. —  Минск : Республиканский институт профессионального образования (РИПО), 2025. — 232 c. — ISBN 978-985-895-294-5.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URL: https://profspo.ru/books/152378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 xml:space="preserve">Богун, В. В. Аналитическая геометрия на плоскости. Практические занятия  : практикум для СПО / В. В. Богун. — 2-е изд. —  Саратов, Москва : Профобразование, Ай Пи Ар Медиа, 2026. — 121 c. — ISBN 978-5-4488-0894-4, 978-5-4497-0730-7.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>URL: https://profspo.ru/books/153614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 xml:space="preserve">Гирфанова, Л. Р. САПР изделий легкой промышленности. Разработка проектно-конструкторской документации в АutoCAD на швейные изделия  : учебное пособие / Л. Р. Гирфанова. — 2-е изд. —  Москва : Ай Пи Ар Медиа, 2025. — 236 c. — ISBN 978-5-4497-3870-7.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>URL: https://profspo.ru/books/145174</w:t>
      </w:r>
      <w:r>
        <w:rPr>
          <w:rFonts w:eastAsia="Calibri" w:cs="Times New Roman" w:ascii="Times New Roman" w:hAnsi="Times New Roman"/>
          <w:color w:val="2A6099"/>
          <w:sz w:val="20"/>
          <w:szCs w:val="20"/>
          <w:shd w:fill="FFFFFF" w:val="clear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  <w:shd w:fill="FFFFFF" w:val="clear"/>
          <w:lang w:eastAsia="ru-RU"/>
        </w:rPr>
        <w:t xml:space="preserve">Гирфанова, Л. Р. Конструирование швейных изделий. Разработка проектно-конструкторской документации в AutoCAD  : учебное пособие для СПО / Л. Р. Гирфанова. — 2-е изд. —  Саратов : Профобразование, 2024. — 248 c. — ISBN 978-5-4488-1095-4.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 xml:space="preserve">URL: https://profspo.ru/books/135498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  <w:shd w:fill="FFFFFF" w:val="clear"/>
          <w:lang w:eastAsia="ru-RU"/>
        </w:rPr>
        <w:t xml:space="preserve">Макленкова, С. Ю. Моделирование и конструирование одежды  : практикум / С. Ю. Макленкова, И. В. Максимкина. — 2-е изд. —  Москва : Московский педагогический государственный университет, 2024. — 84 c. — ISBN 978-5-4263-0593-9.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 xml:space="preserve">URL: https://profspo.ru/books/145706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  <w:shd w:fill="FFFFFF" w:val="clear"/>
          <w:lang w:eastAsia="ru-RU"/>
        </w:rPr>
        <w:t xml:space="preserve">Основы художественного проектирования швейных изделий  : учебное пособие для СПО / составитель И. А. Петрюк. —  Саратов : Профобразование, 2026. — 115 c. — ISBN 978-5-4488-2704-4.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 xml:space="preserve">URL: </w:t>
      </w:r>
      <w:hyperlink r:id="rId10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  <w:lang w:eastAsia="ru-RU"/>
          </w:rPr>
          <w:t>https://profspo.ru/books/156655</w:t>
        </w:r>
      </w:hyperlink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>Верещака, Т. Ю. Основы промышленных швейных технологий  : учебное пособие для СПО / Т. Ю. Верещака, Е. Ю. Бахтина. —  Саратов : Профобразование, 2024. — 125 c. — ISBN 978-5-4488-2023-6. — Текст : электронный // Электронный ресурс цифровой образовательной среды СПО PROFобразование : [сайт]. —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 xml:space="preserve"> URL: </w:t>
      </w:r>
      <w:hyperlink r:id="rId11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  <w:lang w:eastAsia="ru-RU"/>
          </w:rPr>
          <w:t>https://profspo.ru/books/139704</w:t>
        </w:r>
      </w:hyperlink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>Гирфанова, Л. Р. Технология швейных изделий из кожи  : учебное пособие для СПО / Л. Р. Гирфанова, Р. Ф. Каюмова. — 2-е изд. —  Саратов, Москва : Профобразование, Ай Пи Ар Медиа, 2024. — 91 c. — ISBN 978-5-4488-1957-5, 978-5-4497-2857-9. — Текст : электронный // Электронный ресурс цифровой образовательной среды СПО PROFобразование : [сайт]. —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 xml:space="preserve"> URL: </w:t>
      </w:r>
      <w:hyperlink r:id="rId12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  <w:lang w:eastAsia="ru-RU"/>
          </w:rPr>
          <w:t>https://profspo.ru/books/138337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>Лашина, И. В. Проблемные вопросы и совершенствование процесса проектирования женской поясной одежды  : монография / И. В. Лашина. —  Москва : Ай Пи Ар Медиа, 2023. — 98 c. — ISBN 978-5-4497-1924-9, 978-5-93252-8.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  <w:lang w:eastAsia="ru-RU"/>
        </w:rPr>
        <w:t xml:space="preserve"> </w:t>
      </w:r>
      <w:hyperlink r:id="rId13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  <w:lang w:eastAsia="ru-RU"/>
          </w:rPr>
          <w:t>https://profspo.ru/books/128980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 xml:space="preserve">Иванцова, Т. М. Материаловедение в производстве швейных изделий  : учебное пособие / Т. М. Иванцова. —  Омск : Омский государственный технический университет, 2021. — 198 c. — ISBN 978-5-8149-3227-3. — Текст : электронный // Электронный ресурс цифровой образовательной среды СПО PROFобразование : [сайт]. — URL: </w:t>
      </w:r>
      <w:hyperlink r:id="rId14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  <w:lang w:eastAsia="ru-RU"/>
          </w:rPr>
          <w:t>https://profspo.ru/books/124836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  <w:lang w:eastAsia="ru-RU"/>
        </w:rPr>
        <w:t xml:space="preserve">Виниченко, И. В. История костюма и моды. В 3 частях. Ч.1. Костюм древних цивилизаций  : учебное пособие / И. В. Виниченко. —  Омск : Омский государственный технический университет, 2020. — 155 c. — ISBN 978-5-8149-3136-8. — Текст : электронный // Электронный ресурс цифровой образовательной среды СПО PROFобразование : [сайт]. — URL: </w:t>
      </w:r>
      <w:hyperlink r:id="rId15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  <w:lang w:eastAsia="ru-RU"/>
          </w:rPr>
          <w:t>https://profspo.ru/books/115423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bookmarkStart w:id="1" w:name="page-comments"/>
      <w:bookmarkEnd w:id="1"/>
      <w:r>
        <w:rPr>
          <w:rFonts w:cs="Times New Roman" w:ascii="Times New Roman" w:hAnsi="Times New Roman"/>
          <w:b/>
          <w:color w:val="C00000"/>
          <w:sz w:val="20"/>
          <w:szCs w:val="20"/>
        </w:rPr>
        <w:t>35.02.08 Электротехнические системы в аграрно-промышленном комплексе (АПК)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111111"/>
          <w:sz w:val="20"/>
          <w:szCs w:val="20"/>
          <w:lang w:eastAsia="ru-RU"/>
        </w:rPr>
        <w:t xml:space="preserve">Программирование микроконтроллеров Arduino  : практикум для СПО / Н. В. Бужинская, Д. М. Гребнева, Е. А. Кокшарова, М. В. Мащенко. —  Саратов : Профобразование, 2026. — 156 c. — ISBN 978-5-4488-2695-5. — Текст : электронный // Электронный ресурс цифровой образовательной среды СПО PROFобразование : [сайт]. — </w:t>
      </w:r>
      <w:r>
        <w:rPr>
          <w:rFonts w:eastAsia="Times New Roman" w:cs="Times New Roman" w:ascii="Times New Roman" w:hAnsi="Times New Roman"/>
          <w:b w:val="false"/>
          <w:bCs w:val="false"/>
          <w:color w:val="0000FF"/>
          <w:sz w:val="20"/>
          <w:szCs w:val="20"/>
          <w:lang w:eastAsia="ru-RU"/>
        </w:rPr>
        <w:t xml:space="preserve">URL: https://profspo.ru/books/155132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0"/>
          <w:szCs w:val="20"/>
          <w:lang w:eastAsia="ru-RU"/>
        </w:rPr>
        <w:t xml:space="preserve">Свистова, Т. В. Физические основы электроники  : практикум для СПО / Т. В. Свистова. —  Саратов : Профобразование, 2026. — 89 c. — ISBN 978-5-4488-2698-6. — Текст : электронный // Электронный ресурс цифровой образовательной среды СПО PROFобразование : [сайт]. </w:t>
      </w:r>
      <w:r>
        <w:rPr>
          <w:rFonts w:eastAsia="Times New Roman" w:cs="Times New Roman" w:ascii="Times New Roman" w:hAnsi="Times New Roman"/>
          <w:b w:val="false"/>
          <w:bCs w:val="false"/>
          <w:color w:val="0000FF"/>
          <w:sz w:val="20"/>
          <w:szCs w:val="20"/>
          <w:lang w:eastAsia="ru-RU"/>
        </w:rPr>
        <w:t xml:space="preserve">— URL: https://profspo.ru/books/155698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Угольников, А. В. Электрические машины  : учебное пособие для СПО / А. В. Угольников. — 2-е изд. —  Саратов, Москва : Профобразование, Ай Пи Ар Медиа, 2026. — 157 c. — ISBN 978-5-4488-0267-6, 978-5-4497-0026-1. — Текст : электронный // Электронный ресурс цифровой образовательной среды СПО PROFобразование : [сайт]. —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URL: https://profspo.ru/books/154250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Угольников, А. В. Электротехнические материалы  : учебник для СПО / А. В. Угольников. — 2-е изд. —  Саратов, Москва : Профобразование, Ай Пи Ар Медиа, 2026. — 97 c. — ISBN 978-5-4488-0264-5, 978-5-4497-0023-0. — Текст : электронный // Электронный ресурс цифровой образовательной среды СПО PROFобразование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: [сайт]. — URL: https://profspo.ru/books/154252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>Чухно, В. В. Инженерная графика  : учебное пособие для СПО / В. В. Чухно. — 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 — URL: https://profspo.ru/books/153877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>Кирдищев, Д. В. Электроснабжение предприятий АПК  : учебно-методическое пособие по выполнению практических и самостоятельных работ для студентов специальности 35.02.08 Электротехнические системы в агропромышленном комплексе / Д. В. Кирдищев. —  Брянск : Брянский государственный аграрный университет, 2025. — 46 c. — Текст : электронный // Электронный ресурс цифровой образовательной среды СПО PROFобразование : [сайт]. —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 URL: </w:t>
      </w:r>
      <w:hyperlink r:id="rId16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https://profspo.ru/books/156466</w:t>
        </w:r>
      </w:hyperlink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>Горденко, Д. В. Электротехника и электроника  : практикум / Д. В. Горденко, В. И. Никулин, Д. Н. Резеньков. —  Москва : Ай Пи Ар Медиа, 2025. — 123 c. — ISBN 978-5-4497-3760-1. — Текст : электронный // Электронный ресурс цифровой образовательной среды СПО PROFобразование : [сайт].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 — URL: https://profspo.ru/books/143939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>Извеков, Е. А. Системы электроснабжения. Лабораторный практикум  : учебное пособие / Е. А. Извеков, В. В. Картавцев, И. В. Лакомов. —  Москва, Вологда : Инфра-Инженерия, 2024. — 176 c. — ISBN 978-5-9729-1867-6. — Текст : электронный // Электронный ресурс цифровой образовательной среды СПО PROFобразование : [сайт]. — URL: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 https://profspo.ru/books/143565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>Блохин, А. В. Электротехника  : учебное пособие для СПО / А. В. Блохин ; под редакцией Ф. Н. Сарапулова. — 4-е изд. —  Саратов, Екатеринбург : Профобразование, Уральский федеральный университет, 2024. — 184 c. — ISBN 978-5-4488-0410-6, 978-5-7996-2898-7. — Текст : электронный // Электронный ресурс цифровой образовательной среды СПО PROFобразование : [сайт]. — URL: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 https://profspo.ru/books/139662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Лыгин, М. М. Электротехника и основы электроники  : учебное пособие / М. М. Лыгин, Г. П. Корнилов. —  Москва, Вологда : Инфра-Инженерия, 2024. — 236 c. — ISBN 978-5-9729-1735-8. — Текст : электронный // Электронный ресурс цифровой образовательной среды СПО PROFобразование : [сайт]. — URL: </w:t>
      </w:r>
      <w:hyperlink r:id="rId17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https://profspo.ru/books/143438</w:t>
        </w:r>
      </w:hyperlink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Дробов, А. В. Электротехника и основы электроники  : учебное пособие / А. В. Дробов, В. Н. Галушко. —  Москва, Вологда : Инфра-Инженерия, 2024. — 364 c. — ISBN 978-5-9729-1826-3. — Текст : электронный // Электронный ресурс цифровой образовательной среды СПО PROFобразование : [сайт]. — URL: </w:t>
      </w:r>
      <w:hyperlink r:id="rId18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https://profspo.ru/books/143639</w:t>
        </w:r>
      </w:hyperlink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Музылева, И. В. Электротехническое и конструкционное материаловедение. Полупроводниковые материалы и их применение  : учебное пособие для СПО / И. В. Музылева. — 3-е изд. —  Липецк, Саратов : Липецкий государственный технический университет, Профобразование, 2024. — 79 c. — ISBN 978-5-00175-279-0, 978-5-4488-2059-5. — Текст : электронный // Электронный ресурс цифровой образовательной среды СПО PROFобразование : [сайт]. —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URL: </w:t>
      </w:r>
      <w:hyperlink r:id="rId19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https://profspo.ru/books/139734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Шушнов, М. С. Электроника. Виртуальные лабораторные работы  : практикум для СПО / М. С. Шушнов. —  Саратов : Профобразование, 2024. — 59 c. — ISBN 978-5-4488-1708-3. — Текст : электронный // Электронный ресурс цифровой образовательной среды СПО PROFобразование : [сайт]. — URL: </w:t>
      </w:r>
      <w:hyperlink r:id="rId20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https://profspo.ru/books/133507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Гольдштейн, В. Г. Теоретические основы электротехники  : задачник для СПО / В. Г. Гольдштейн, В. М. Мякишев, М. С. Жеваев. —  Саратов : Профобразование, 2021. — 266 c. — ISBN 978-5-4488-1259-0. — Текст : электронный // Электронный ресурс цифровой образовательной среды СПО PROFобразование : [сайт]. —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URL: </w:t>
      </w:r>
      <w:hyperlink r:id="rId21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https://profspo.ru/books/106856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Дробов, А. В. Электротехнические материалы  : учебное пособие / А. В. Дробов, Н. Ю. Ершова. — 2-е изд. —  Минск : Республиканский институт профессионального образования (РИПО), 2021. — 236 c. — ISBN 978-985-7253-48-7. — Текст : электронный // Электронный ресурс цифровой образовательной среды СПО PROFобразование : [сайт]. —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URL: </w:t>
      </w:r>
      <w:hyperlink r:id="rId22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https://profspo.ru/books/125488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111111"/>
          <w:sz w:val="20"/>
          <w:szCs w:val="20"/>
          <w:lang w:eastAsia="ru-RU"/>
        </w:rPr>
        <w:t xml:space="preserve">Базулина, Т. Г. Основы электропривода  : учебное пособие / Т. Г. Базулина, Н. А. Равинский. —  Минск : Республиканский институт профессионального образования (РИПО), 2020. — 184 c. — ISBN 978-985-7234-19-6. — Текст : электронный // Электронный ресурс цифровой образовательной среды СПО PROFобразование : [сайт]. — </w:t>
      </w: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ru-RU"/>
        </w:rPr>
        <w:t xml:space="preserve">URL: </w:t>
      </w:r>
      <w:hyperlink r:id="rId23">
        <w:r>
          <w:rPr>
            <w:rFonts w:eastAsia="Times New Roman" w:cs="Times New Roman" w:ascii="Times New Roman" w:hAnsi="Times New Roman"/>
            <w:color w:val="0000FF"/>
            <w:sz w:val="20"/>
            <w:szCs w:val="20"/>
            <w:lang w:eastAsia="ru-RU"/>
          </w:rPr>
          <w:t>https://profspo.ru/books/100368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35.02.16  Эксплуатация и ремонт сельскохозяйственной техники и оборудования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Огороднов, С. М. Конструкция автомобилей и тракторов  : учебник / С. М. Огороднов, Л. Н. Орлов, В. Н. Кравец. — 2-е изд. —  Москва, Вологда : Инфра-Инженерия, 2025. — 284 c. — ISBN 978-5-9729-2604-6. — Текст : электронный // Электронный ресурс цифровой образовательной среды СПО PROFобразование : [сайт]. —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URL: https://profspo.ru/books/154730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Ожерельев, В. Н. Назначение и общее устройство зерноуборочных комбайнов  : учебное пособие для СПО / В. Н. Ожерельев, В. В. Никитин, В. В. Кузнецов. — 2-е изд. —  Саратов : Профобразование, 2024. — 195 c. — ISBN 978-5-4488-2230-8.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— URL: https://profspo.ru/books/142811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Сельскохозяйственные машины. Машины для посева  : учебное пособие / В. Е. Бердышев, А. Р. Валиев, Б. Г. Зиганшин  [и др.]. — 2-е изд. —  Москва : Ай Пи Ар Медиа, 2024. — 239 c. — ISBN 978-5-4497-2890-6.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URL: </w:t>
      </w:r>
      <w:hyperlink r:id="rId24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https://profspo.ru/books/138447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Ожерельев, В. Н. Сельскохозяйственные машины. Зерноуборочные комбайны  : учебное пособие / В. Н. Ожерельев, В. В. Никитин, В. В. Кузнецов. — 2-е изд. —  Москва : Ай Пи Ар Медиа, 2024. — 233 c. — ISBN 978-5-4497-3563-8. — Текст : электронный // Электронный ресурс цифровой образовательной среды СПО PROFобразование : [сайт]. —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URL: </w:t>
      </w:r>
      <w:hyperlink r:id="rId25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https://profspo.ru/books/142819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Брусенков, А. В. Современные транспортные средства в сельском хозяйстве. Погрузочно-разгрузочные машины  : учебное пособие / А. В. Брусенков, И. Е. Ильина. —  Москва : Ай Пи Ар Медиа, 2024. — 114 c. — ISBN 978-5-4497-3101-2.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URL: </w:t>
      </w:r>
      <w:hyperlink r:id="rId26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https://profspo.ru/books/140577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Типаж, конструкция и эксплуатационные требования к автомобилям. Системы смазки и питания, электрооборудование грузовых автомобилей  : учебное пособие / А. А. Котесова, А. А. Котесов, С. В. Теплякова, Н. В. Шашло. —  Ростов-на-Дону : Донской государственный технический университет, 2024. — 104 c. — ISBN 978-5-7890-2211-5.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URL: </w:t>
      </w:r>
      <w:hyperlink r:id="rId27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https://profspo.ru/books/150081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Производственная эксплуатация машинно-тракторного парка  : учебное пособие / Т. А. Непарко, Д. А. Жданко, Н. Н. Быков, А. В. Нагорный ; под редакцией Т. А. Непарко. —  Минск : Республиканский институт профессионального образования (РИПО), 2023. — 304 c. — ISBN 978-985-895-149-8. — Текст : электронный // Электронный ресурс цифровой образовательной среды СПО PROFобразование : [сайт]. — URL: </w:t>
      </w:r>
      <w:hyperlink r:id="rId28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https://profspo.ru/books/143044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Сеялки для посева семян пропашных культур  : учебное пособие / Е. В. Кулаев, С. А. Овсянников, Е. В. Герасимов  [и др.]. —  Ставрополь : Ставропольский государственный аграрный университет, 2021. — 100 c. — Текст : электронный // Электронный ресурс цифровой образовательной среды СПО PROFобразование : [сайт]. — URL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: </w:t>
      </w:r>
      <w:hyperlink r:id="rId29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https://profspo.ru/books/121700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Уборочные машины «Гомсельмаш»  : пособие / А. В. Клочков, В. Г. Ковалёв, А. С. Шантыко  [и др.] ; под редакцией А. В. Клочкова. —  Минск : Республиканский институт профессионального образования (РИПО), 2021. — 220 c. — ISBN 978-985-7253-18-0. — Текст : электронный // Электронный ресурс цифровой образовательной среды СПО PROFобразование : [сайт]. — URL: </w:t>
      </w:r>
      <w:hyperlink r:id="rId30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https://profspo.ru/books/125474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color w:val="C00000"/>
          <w:sz w:val="20"/>
          <w:szCs w:val="20"/>
        </w:rPr>
        <w:t>36.02.01 Ветеринария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>Эпизоотология и инфекционные болезни  : учебник / А. Е. Интизарова, Е. В. Казарина, А. В. Тицкая, В. И. Шваб. — 2-е изд. —  Москва : Ай Пи Ар Медиа, 2026. — 434 c. — ISBN 978-5-4497-1001-7. — Текст : электронный // Электронный ресурс цифровой образовательной среды СПО PROFобразование : [сайт]. — URL: </w:t>
      </w:r>
      <w:hyperlink r:id="rId31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https://profspo.ru/books/154512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Михаилиди, А. М. Безопасность жизнедеятельности и охрана труда на производстве  : учебное пособие для СПО / А. М. Михаилиди. — 2-е изд. — 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https://profspo.ru/books/137705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Хакимова, Г. А. Немецкий язык для обучающихся 2 курса кинологического колледжа по специальностям 36.02.01 – Ветеринария и 35.02.15 – Кинология. Ч.1  : учебное пособие / Г. А. Хакимова. —  Москва : Московская государственная академия ветеринарной медицины и биотехнологии — МВА имени К.И. Скрябина, 2024. — 116 c. — ISBN 978-5-86341-535-2.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>URL: https://profspo.ru/books/153386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Содержание сельскохозяйственных животных  : учебное пособие для СПО / А. Е. Интизарова, Е. В. Казарина, А. В. Тицкая  [и др.]. — 2-е изд. —  Саратов, Москва : Профобразование, Ай Пи Ар Медиа, 2024. — 134 c. — ISBN 978-5-4488-0308-6, 978-5-4497-2846-3.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https://profspo.ru/books/138331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Оробец, В. А. Болезни иммунной системы животных  : учебное пособие / В. А. Оробец, И. В. Киреев, Ю. Н. Меликова. —  Ставрополь : Ставропольский государственный аграрный университет, 2023. — 36 c.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>URL: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https://profspo.ru/books/133808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Оробец, В. А. Болезни иммунной системы животных  : учебное пособие / В. А. Оробец, И. В. Киреев, Ю. Н. Меликова. —  Ставрополь : Ставропольский государственный аграрный университет, 2023. — 36 c.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URL: https://profspo.ru/books/133808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Масловская, Е. В. Микробиология  : учебное пособие / Е. В. Масловская. —  Москва : Ай Пи Ар Медиа, 2023. — 100 c. — ISBN 978-5-4497-1870-9.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https://profspo.ru/books/126275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Нормативно-правовые основы профилактических, диагностических, лечебных мероприятий особо опасных и социально значимых болезней животных  : учебное пособие / составители Г. А. Джаилиди [и др.]. —  Ростов-на-Дону : Донской государственный технический университет, 2023. — 348 c. — ISBN 978-5-7890-2135-4.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111111"/>
          <w:sz w:val="20"/>
          <w:szCs w:val="20"/>
        </w:rPr>
        <w:t xml:space="preserve">URL: </w:t>
      </w:r>
      <w:hyperlink r:id="rId32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https://profspo.ru/books/144936</w:t>
        </w:r>
      </w:hyperlink>
      <w:r>
        <w:rPr>
          <w:rFonts w:cs="Times New Roman" w:ascii="Times New Roman" w:hAnsi="Times New Roman"/>
          <w:color w:val="0000FF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Терапия и профилактика болезней репродуктивной системы сельскохозяйственных животных  : учебное пособие / составители В. А. Куртеков. —  Тюмень : Государственный аграрный университет Северного Зауралья, 2023. — 94 c.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>URL: https://profspo.ru/books/133562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Асминкина, Т. Н. Участие в проведении ветеринарно-санитарной экспертизы продуктов и сырья животного происхождения  : учебник для СПО / Т. Н. Асминкина. — 2-е изд. —  Саратов : Профобразование, 2023. — 486 c. — ISBN 978-5-4488-1719-9.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https://profspo.ru/books/134691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Акушерство и гинекология. Заболевания молочной железы животных: профилактика, диагностика, лечение  : учебное пособие / составители Ж. Н. Жапов, А. В. Муруев. —  Улан-Удэ : Бурятская государственная сельскохозяйственная академия им. В.Р. Филиппова, 2022. — 149 c. — Текст : электронный // Электронный ресурс цифровой образовательной среды СПО PROFобразование : [сайт]. — URL: </w:t>
      </w:r>
      <w:hyperlink r:id="rId33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https://profspo.ru/books/125199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Ожередова, Н. А. Инфекционные болезни животных  : учебное пособие / Н. А. Ожередова. —  Ставрополь : Ставропольский государственный аграрный университет, 2022. — 112 c.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https://profspo.ru/books/129580 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Эпизоотология и инфекционные болезни  : учебник / А. Е. Интизарова, Е. В. Казарина, А. В. Тицкая, В. И. Шваб. — 2-е изд. —  Москва : Ай Пи Ар Медиа, 2026. — 434 c. — ISBN 978-5-4497-1001-7.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>URL:</w:t>
      </w:r>
      <w:r>
        <w:rPr>
          <w:rFonts w:cs="Times New Roman" w:ascii="Times New Roman" w:hAnsi="Times New Roman"/>
          <w:color w:val="111111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https://profspo.ru/books/154512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Клиническая диагностика: эндоскопия животных  : учебное пособие / составители Н. В. Мантатова. —  Улан-Удэ : Бурятская государственная сельскохозяйственная академия им. В.Р. Филиппова, 2022. — 82 c. — Текст : электронный // Электронный ресурс цифровой образовательной среды СПО PROFобразование : [сайт].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— URL: https://profspo.ru/books/125210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Клиническая диагностика: эндоскопия животных  : учебное пособие / составители Н. В. Мантатова. —  Улан-Удэ : Бурятская государственная сельскохозяйственная академия им. В.Р. Филиппова, 2022. — 82 c.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color w:val="0000FF"/>
          <w:sz w:val="20"/>
          <w:szCs w:val="20"/>
        </w:rPr>
        <w:t>. — URL: https://profspo.ru/books/125210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Лавриненкова, А. Н. Курс лекций по дисциплине «Анатомия и физиология животных». Раздел: физиология животных программы подготовки специалистов среднего звена специальностей 36.02.01 Ветеринария, 35.02.15 Кинология, 35.02.14 Охотоведение и звероводство  / А. Н. Лавриненкова. —  Брянск : Брянский государственный аграрный университет, 2022. — 161 c. — Текст : электронный // Электронный ресурс цифровой образовательной среды СПО PROFобразование : [сайт]. —  URL: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https://profspo.ru/books/138227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Фитотоксикозы животных. Ядовитые растения, вызывающие преимущественно поражение сердца. Ветеринарно-санитарная экспертиза продуктов убоя  : учебное пособие / К. А. Герцева, В. В. Кулаков, Е. В. Киселева  [и др.]. —  Рязань : Рязанский государственный агротехнологический университет имени П.А. Костычева, 2022. — 105 c.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https://profspo.ru/books/121634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Незаразные болезни молодняка животных  : учебное пособие / О. А. Грачева, С. Ю. Смоленцев, Д. М. Мухутдинова, З. М. Зухрабова. —  Казань : Казанская государственная академия ветеринарной медицины имени Н.Э. Баумана, 2021. — 133 c.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URL: https://profspo.ru/books/109334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Морфология, физиология и патология органов пищеварения жвачных животных  : учебник / К. А. Сидорова, Л. А. Глазунова, С. А. Веремеева  [и др.]. —  Тюмень : Государственный аграрный университет Северного Зауралья, 2021. — 289 c. — ISBN 978-5-98346-089-8.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. — URL: https://profspo.ru/books/119097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Основы акушерства и гинекологии сельскохозяйственных животных  : учебно-методическое пособие / составители В. А. Куртекова. —  Тюмень : Государственный аграрный университет Северного Зауралья, 2021. — 89 c.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https://profspo.ru/books/108805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Подобед, Л. И. Основы коррекции кормления сельскохозяйственной птицы  : практическое руководство / Л. И. Подобед, А. И. Пономарева. —  Санкт-Петербург : Страта, 2021. — 400 c. — ISBN 978-5-907314-60-3.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URL: https://profspo.ru/books/145235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Шаева, А. Ю. Полимеразная цепная реакция в диагностике инфекционных болезней животных  : учебно-методическое пособие / А. Ю. Шаева, А. К. Галиуллин, П. В. Софронов. —  Казань : Казанская государственная академия ветеринарной медицины имени Н.Э. Баумана, 2021. — 56 c.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URL: https://profspo.ru/books/122961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Гертман, А. М. Лечение и профилактика болезней молодняка крупного рогатого скота  : учебное пособие / А. М. Гертман, Т. С. Самсонова. —  Челябинск : Южно-Уральский государственный аграрный университет, 2020. — 200 c. — ISBN 978-5-88156-849-8.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. — URL: https://profspo.ru/books/139461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Шерне, В. С. Зоотехнический анализ кормов  : практикум для СПО / В. С. Шерне, Е. Ю. Немцева, А. Ю. Лаврентьев. —  Саратов : Профобразование, 2026. — 62 c. — ISBN 978-5-4488-2705-1. — Текст : электронный // Электронный ресурс цифровой образовательной среды СПО PROFобразование : [сайт].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— URL: https://profspo.ru/books/155724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>Организация ветеринарного дела  : учебник / А. Ф. Железко, Е. И. Совейко, С. Л. Гайсенок, В. Ю. Маслак ; под редакцией А. В. Железко. —  Минск : Республиканский институт профессионального образования (РИПО), 2024. — 296 c. — ISBN 978-985-895-233-4.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URL: </w:t>
      </w:r>
      <w:hyperlink r:id="rId34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https://profspo.ru/books/152388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Основы профилактики заболеваний и падежа животных  : учебник для СПО / А. Е. Интизарова, Е. В. Казарина, А. В. Тицкая, В. И. Шваб. — 2-е изд. —  Саратов, Москва : Профобразование, Ай Пи Ар Медиа, 2024. — 156 c. — ISBN 978-5-4488-1936-0, 978-5-4497-2825-8.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color w:val="0000FF"/>
          <w:sz w:val="20"/>
          <w:szCs w:val="20"/>
        </w:rPr>
        <w:t>https://profspo.ru/books/138145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Технологии ухода за сельскохозяйственными животными  : учебное пособие для СПО / А. Е. Интизарова, Е. В. Казарина, А. В. Тицкая  [и др.]. — 2-е изд. —  Саратов, Москва : Профобразование, Ай Пи Ар Медиа, 2024. — 150 c. — ISBN 978-5-4488-1952-0, 978-5-4497-2849-4. — Текст : электронный // Электронный ресурс цифровой образовательной среды СПО PROFобразование : [сайт]. — URL: </w:t>
      </w:r>
      <w:hyperlink r:id="rId35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https://profspo.ru/books/138335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Щербакова, И. В. Латинский язык: теория и практика  : учебное пособие / И. В. Щербакова. —  Ростов-на-Дону : Донской государственный технический университет, 2023. — 147 c. — ISBN 978-5-7890-2128-6.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color w:val="0000FF"/>
          <w:sz w:val="20"/>
          <w:szCs w:val="20"/>
        </w:rPr>
        <w:t>https://profspo.ru/books/144931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Часовщикова, М. А. Практикум по молочному делу  : учебное пособие / М. А. Часовщикова. —  Тюмень : Государственный аграрный университет Северного Зауралья, 2023. — 77 c. — ISBN 978-5-98346-133-8. — Текст : электронный // Электронный ресурс цифровой образовательной среды СПО PROFобразование : [сайт]. — URL: </w:t>
      </w:r>
      <w:hyperlink r:id="rId36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https://profspo.ru/books/136226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Шерне, В. С. Зоотехнический анализ кормов  : практикум для СПО / В. С. Шерне, Е. Ю. Немцева, А. Ю. Лаврентьев. —  Саратов : Профобразование, 2026. — 62 c. — ISBN 978-5-4488-2705-1. — Текст : электронный // Электронный ресурс цифровой образовательной среды СПО PROFобразование : [сайт]. — URL: https:/</w:t>
      </w:r>
      <w:r>
        <w:rPr>
          <w:rFonts w:cs="Times New Roman" w:ascii="Times New Roman" w:hAnsi="Times New Roman"/>
          <w:color w:val="0000FF"/>
          <w:sz w:val="20"/>
          <w:szCs w:val="20"/>
        </w:rPr>
        <w:t>/profspo.ru/books/155724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Сельманович, В. Л. Кормопроизводство  : учебное пособие / В. Л. Сельманович. —  Минск : Республиканский институт профессионального образования (РИПО), 2021. — 275 c. — ISBN 978-985-7253-57-9. — Текст : электронный // Электронный ресурс цифровой образовательной среды СПО PROFобразование : [сайт]. — URL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: </w:t>
      </w:r>
      <w:hyperlink r:id="rId37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https://profspo.ru/books/125408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>Воронова, Г. П. Латинский язык и ветеринарная терминология  : учебное пособие / Г. П. Воронова, О. В. Агафонова. —  Минск : Республиканский институт профессионального образования (РИПО), 2021. — 236 c. — ISBN 978-985-7253-90-6.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</w:t>
      </w:r>
      <w:hyperlink r:id="rId38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https://profspo.ru/books/125409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Животноводство, гигиена и ветеринарная санитария  : учебник / В. А. Медведский, М. М. Карпеня, В. П. Ятусевич  [и др.] ; под редакцией В. А. Медведского. —  Минск : Республиканский институт профессионального образования (РИПО), 2021. — 388 c. — ISBN 978-985-7253-27-2. — Текст : электронный // Электронный ресурс цифровой образовательной среды СПО PROFобразование : [сайт]. — URL: </w:t>
      </w:r>
      <w:hyperlink r:id="rId39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https://profspo.ru/books/12545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>Шаева, А. Ю. Полимеразная цепная реакция в диагностике инфекционных болезней животных  : учебно-методическое пособие / А. Ю. Шаева, А. К. Галиуллин, П. В. Софронов. —  Казань : Казанская государственная академия ветеринарной медицины имени Н.Э. Баумана, 2021. — 56 c.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</w:t>
      </w:r>
      <w:hyperlink r:id="rId40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https://profspo.ru/books/122961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 xml:space="preserve">   </w:t>
      </w:r>
      <w:r>
        <w:rPr>
          <w:rFonts w:cs="Times New Roman" w:ascii="Times New Roman" w:hAnsi="Times New Roman"/>
          <w:b/>
          <w:color w:val="C00000"/>
          <w:sz w:val="20"/>
          <w:szCs w:val="20"/>
        </w:rPr>
        <w:t>23.02.07 Техническое обслуживание и ремонт двигателей, систем и агрегатов автомобилей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Варис, В. С. Устройство автомобиля  : учебник для СПО / В. С. Варис. — 3-е изд. —  Саратов : Профобразование, 2026. — 430 c. — ISBN 978-5-4488-2366-4.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URL: https://profspo.ru/books/156818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  <w:shd w:fill="FFFFFF" w:val="clear"/>
        </w:rPr>
        <w:t xml:space="preserve">Ковалевский, В. И. Автомобильные двигатели. Основы теории  : учебное пособие / В. И. Ковалевский, С. В. Ковалевский. — 2-е изд. —  Москва, Вологда : Инфра-Инженерия, 2025. — 244 c. — ISBN 978-5-9729-2614-5. — Текст : электронный // Электронный ресурс цифровой образовательной среды СПО PROFобразование : [сайт].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>— URL: https://profspo.ru/books/154717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Огороднов, С. М. Конструкция автомобилей и тракторов  : учебник / С. М. Огороднов, Л. Н. Орлов, В. Н. Кравец. — 2-е изд. —  Москва, Вологда : Инфра-Инженерия, 2025. — 284 c. — ISBN 978-5-9729-2604-6. — Текст : электронный // Электронный ресурс цифровой образовательной среды СПО PROFобразование : [сайт]. —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URL: https://profspo.ru/books/154730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  <w:shd w:fill="FFFFFF" w:val="clear"/>
        </w:rPr>
        <w:t>Приешкина, А. Н. Основы безопасности и защиты Родины. Обеспечение здорового образа жизни и основы медицинских знаний  : учебное пособие для СПО / А. Н. Приешкина. — 2-е изд. —  Саратов : Профобразование, 2025. — 92 c. — ISBN 978-5-4488-1970-4. — Текст : электронный // Электронный ресурс цифровой образовательной среды СПО PROFобразование : [сайт]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>. — URL: https://profspo.ru/books/138324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  <w:shd w:fill="FFFFFF" w:val="clear"/>
        </w:rPr>
        <w:t>Основы ремонта автомобилей. Теория и практика  : учебное пособие / А. М. Кадырметов, Д. А. Попов, В. О. Никонов, Е. В. Снятков. — 2-е изд. —  Москва, Вологда : Инфра-Инженерия, 2025. — 372 c. — ISBN 978-5-9729-2545-2.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— URL: https://profspo.ru/books/154741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  <w:shd w:fill="FFFFFF" w:val="clear"/>
        </w:rPr>
        <w:t xml:space="preserve">Чеботарёв, М. И. Сварочное дело: дуговая сварка  : учебное пособие / М. И. Чеботарёв, В. Л. Лихачёв, Б. Ф. Тарасенко. — 2-е изд. —  Москва, Вологда : Инфра-Инженерия, 2025. — 240 c. — ISBN 978-5-9729-2535-3. — Текст : электронный // Электронный ресурс цифровой образовательной среды СПО PROFобразование : [сайт]. 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>— URL: https://profspo.ru/books/15474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Варис, В. С. Автомобильные двигатели  : учебное пособие для СПО / В. С. Варис, Ю. В. Спиридонова. — 2-е изд. —  Саратов, Москва : Профобразование, Ай Пи Ар Медиа, 2024. — 181 c. — ISBN 978-5-4488-1907-0, 978-5-4497-0213-5. — Текст : электронный // Электронный ресурс цифровой образовательной среды СПО PROFобразование : [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сайт]. — URL: https://profspo.ru/books/138114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0"/>
          <w:szCs w:val="20"/>
          <w:shd w:fill="FFFFFF" w:val="clear"/>
        </w:rPr>
        <w:t xml:space="preserve">Иванов, И. А. Автомобильные шины. Вчера, сегодня, завтра : учебное пособие / И. А. Иванов. — 2-е изд. — Москва, Вологда : Инфра-Инженерия, 2024. — 76 c. — ISBN 978-5-9729-1640-5.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FF"/>
          <w:spacing w:val="0"/>
          <w:sz w:val="20"/>
          <w:szCs w:val="20"/>
          <w:shd w:fill="FFFFFF" w:val="clear"/>
        </w:rPr>
        <w:t>URL: https://profspo.ru/books/143290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Варис, В. С. Автомобильные эксплуатационные материалы  : учебное пособие для СПО / В. С. Варис. — 2-е изд. —  Саратов : Профобразование, 2024. — 136 c. — ISBN 978-5-4488-1739-7. — Текст : электронный // Электронный ресурс цифровой образовательной среды СПО PROFобразование : [сайт]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>. — URL: https://profspo.ru/books/135494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Кащук, А. Н. Рама, трансмиссия и ходовая часть многоцелевых колесных машин  : учебное пособие для СПО / А. Н. Кащук, А. В. Плосков ; под редакцией О. М. Мухамадеева. — 3-е изд. —  Саратов, Екатеринбург : Профобразование, Уральский федеральный университет, 2024. — 197 c. — ISBN 978-5-4488-0442-7, 978-5-7996-2878-9. — Текст : электронный // Электронный ресурс цифровой образовательной среды СПО PROFобразование : [сайт]. — URL: </w:t>
      </w:r>
      <w:hyperlink r:id="rId41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https://profspo.ru/books/139605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Савич, Е. Л. Автотранспортные средства с электродвигателем  : учебное пособие / Е. Л. Савич, В. В. Капустин, А. С. Гурский. —  Минск : Вышэйшая школа, 2023. — 256 c. — ISBN 978-985-06-3539-6. — Текст : электронный // Электронный ресурс цифровой образовательной среды СПО PROFобразование : [сайт]. — URL: </w:t>
      </w:r>
      <w:hyperlink r:id="rId42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https://profspo.ru/books/155248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Лавренченко, А. А. Автотюнинг  : учебное пособие / А. А. Лавренченко. —  Тамбов : Тамбовский государственный технический университет, ЭБС АСВ, 2023. — 96 c. — ISBN 978-5-8265-2693-4. — Текст : электронный // Электронный ресурс цифровой образовательной среды СПО PROFобразование : [сайт]. — URL: </w:t>
      </w:r>
      <w:hyperlink r:id="rId43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https://profspo.ru/books/141028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Савич, Е. Л. Автотранспортные средства с электродвигателем  : учебное пособие / Е. Л. Савич, В. В. Капустин, А. С. Гурский. —  Минск : Вышэйшая школа, 2023. — 256 c. — ISBN 978-985-06-3539-6. — Текст : электронный // Электронный ресурс цифровой образовательной среды СПО PROFобразование : [сайт]. — URL: </w:t>
      </w:r>
      <w:hyperlink r:id="rId44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https://profspo.ru/books/155248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Восстановление и упрочнение деталей автомобилей. Практикум  : учебное пособие / А. В. Коломейченко, В. Н. Логачев, Н. В. Титов, И. Г. Голубев. —  Москва, Вологда : Инфра-Инженерия, 2023. — 160 c. — ISBN 978-5-9729-1369-5.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</w:t>
      </w:r>
      <w:hyperlink r:id="rId45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https://profspo.ru/books/132919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Ремонт машин. Современные технологии восстановления работоспособности деталей и сборочных единиц при ремонте машин и оборудования  : учебное пособие / А. Т. Лебедев, А. В. Захарин, П. А. Лебедев  [и др.] ; под редакцией А. Т. Лебедева. —  Ставрополь : Ставропольский государственный аграрный университет, 2023. — 172 c. — Текст : электронный // Электронный ресурс цифровой образовательной среды СПО PROFобразование : [сайт]. — URL: </w:t>
      </w:r>
      <w:hyperlink r:id="rId46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https://profspo.ru/books/138986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Кудреватых, А. В. Техническое обслуживание и ремонт шасси автомобилей  : учебное пособие / А. В. Кудреватых, А. И. Подгорный, А. В. Винидиктов. —  Кемерово : Кузбасский государственный технический университет имени Т.Ф. Горбачева, 2021. — 96 c. — ISBN 978-5-00137-211-0. — Текст : электронный // Электронный ресурс цифровой образовательной среды СПО PROFобразование : [сайт]. — URL: </w:t>
      </w:r>
      <w:hyperlink r:id="rId47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https://profspo.ru/books/116573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Электроника современных автомобилей  / под редакцией Н. А. Тюнина, А. В. Родина. —  Москва : СОЛОН-Пресс, 2021. — 144 c. — ISBN 978-5-91359-253-8. — Текст : электронный // Электронный ресурс цифровой образовательной среды СПО PROFобразование : [сайт]. — URL: </w:t>
      </w:r>
      <w:hyperlink r:id="rId48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https://profspo.ru/books/141962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40.02.01  Право и организация социального обеспечения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 xml:space="preserve">Бобраков, И. А. Уголовное право. Общая часть  : учебник для СПО / И. А. Бобраков. — 2-е изд. —  Саратов : Профобразование, 2025. — 300 c. — ISBN 978-5-4488-2551-4.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URL: https://profspo.ru/books/151156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Гончаренко, О. Н. Организация социальной работы в Российской Федерации  : учебник для СПО / О. Н. Гончаренко, С. Н. Семенкова. — 2-е изд. —  Саратов, Москва : Профобразование, Ай Пи Ар Медиа, 2024. — 212 c. — ISBN 978-5-4488-2180-6, 978-5-4497-3441-9. — Текст : электронный // Электронный ресурс цифровой образовательной среды СПО PROFобразование : [сайт].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— URL: https://profspo.ru/books/142240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Боронина, Л. Н. Основы управления проектами  : учебное пособие для СПО / Л. Н. Боронина, З. В. Сенук ; под редакцией Ю. Р. Вишневского. — 4-е изд. —  Саратов, Екатеринбург : Профобразование, Уральский федеральный университет, 2024. — 133 c. — ISBN 978-5-4488-0413-7, 978-5-7996-2803-1.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hyperlink r:id="rId49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https://profspo.ru/books/139583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Литвиненко, О. В. Правовое обеспечение связей с общественностью  : учебное пособие для СПО / О. В. Литвиненко. —  Саратов : Профобразование, 2024. — 111 c. — ISBN 978-5-4488-1693-2. — Текст : электронный // Электронный ресурс цифровой образовательной среды СПО PROFобразование : [сайт]. — URL: </w:t>
      </w:r>
      <w:hyperlink r:id="rId50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https://profspo.ru/books/133496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сихология социально-правовой деятельности  : учебное пособие для СПО / И. Ш. Резепов, А. С. Гаврилова, А. С. Калюжный  [и др.]. —  Саратов : Профобразование, 2024. — 325 c. — ISBN 978-5-4488-2145-5. — Текст : электронный // Электронный ресурс цифровой образовательной среды СПО PROFобразование : [сайт]. — URL: </w:t>
      </w:r>
      <w:hyperlink r:id="rId51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https://profspo.ru/books/141482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Черничкина, Г. Н. Семейное право  : учебное пособие / Г. Н. Черничкина. — 2-е изд. —  Москва : Юриспруденция, 2024. — 199 c. — ISBN 978-5-9516-0440-8. — Текст : электронный // Электронный ресурс цифровой образовательной среды СПО PROFобразование : [сайт]. — URL: https://profspo.ru/books/136102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Семейный кодекс Российской Федерации. —  Саратов : Вузовское образование, 2024. — 58 c. — ISBN 978-5-4487-0987-6. — Текст : электронный // Электронный ресурс цифровой образовательной среды СПО PROFобразование : [сайт]. — URL: </w:t>
      </w:r>
      <w:hyperlink r:id="rId52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https://profspo.ru/books/140080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Мельников, С. В. Социальная работа  : учебное пособие для СПО / С. В. Мельников, Г. В. Люткене. — 2-е изд. —  Саратов : Профобразование, 2024. — 183 c. — ISBN 978-5-4488-2161-5. — Текст : электронный // Электронный ресурс цифровой образовательной среды СПО PROFобразование : [сайт]. — URL: </w:t>
      </w:r>
      <w:hyperlink r:id="rId53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https://profspo.ru/books/142231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Мельников, С. В. Социальная работа в схемах  : учебное наглядное пособие для СПО / С. В. Мельников, Г. В. Люткене. — 2-е изд. —  Саратов : Профобразование, 2024. — 80 c. — ISBN 978-5-4488-2162-2.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URL: </w:t>
      </w:r>
      <w:hyperlink r:id="rId54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https://profspo.ru/books/142230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Мельников, С. В. Технология социальной работы  : учебное пособие / С. В. Мельников, Г. В. Люткене. — 2-е изд. —  Саратов : Вузовское образование, 2024. — 120 c. — ISBN 978-5-4487-0999-9.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hyperlink r:id="rId55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https://profspo.ru/books/142105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Мельников, С. В. Технология социальной работы  : учебное пособие / С. В. Мельников, Г. В. Люткене. — 2-е изд. —  Саратов : Вузовское образование, 2024. — 120 c. — ISBN 978-5-4487-0999-9.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hyperlink r:id="rId56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https://profspo.ru/books/142105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Бочкарева, Н. А. Трудовое право России  : учебник / Н. А. Бочкарева. —  Москва : Ай Пи Ар Медиа, 2024. — 522 c. — ISBN 978-5-4497-3512-6.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hyperlink r:id="rId57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https://profspo.ru/books/142541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Социальная работа с инвалидами  : учебное пособие для СПО / составители Л. З Гостева, Н. М. Полевая. —  Саратов : Профобразование, 2021. — 162 c. — ISBN 978-5-4488-1157-9. — Текст : электронный // Электронный ресурс цифровой образовательной среды СПО PROFобразование : [сайт]. — URL: </w:t>
      </w:r>
      <w:hyperlink r:id="rId58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https://profspo.ru/books/105159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Рыбак, Е. В. Технология социальной работы с молодой семьей  : учебное пособие для СПО / Е. В. Рыбак, А. Б. Федулова, Н. В. Цихончик ; под редакцией А. Б. Федуловой. —  Саратов : Профобразование, 2021. — 331 c. — ISBN 978-5-4488-1301-6. — Текст : электронный // Электронный ресурс цифровой образовательной среды СПО PROFобразование : [сайт]. — URL: </w:t>
      </w:r>
      <w:hyperlink r:id="rId59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https://profspo.ru/books/108259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Фирсов, М. В. Теория социальной работы  : учебное пособие для вузов / М. В. Фирсов, Е. Г. Студенова. — 4-е изд. —  Москва : Академический проект, 2020. — 511 c. — ISBN 978-5-8291-2857-9. — Текст : электронный // Электронный ресурс цифровой образовательной среды СПО PROFобразование : [сайт]. — URL: </w:t>
      </w:r>
      <w:hyperlink r:id="rId60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https://profspo.ru/books/110085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     </w:t>
      </w:r>
      <w:r>
        <w:rPr>
          <w:rFonts w:cs="Times New Roman" w:ascii="Times New Roman" w:hAnsi="Times New Roman"/>
          <w:b/>
          <w:color w:val="C00000"/>
          <w:sz w:val="20"/>
          <w:szCs w:val="20"/>
        </w:rPr>
        <w:t>43.2  Поварское и кондитерское дело</w:t>
      </w:r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Омаров, Р. С. Технологические добавки для производства пищевых продуктов  : учебное пособие / Р. С. Омаров, С. Н. Шлыков. —  Ставрополь : АГРУС, 2024. — 56 c. — Текст : электронный // Электронный ресурс цифровой образовательной среды СПО PROFобразование : [сайт]. — URL:  </w:t>
      </w:r>
      <w:hyperlink r:id="rId61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https://profspo.ru/books/148262</w:t>
        </w:r>
      </w:hyperlink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Мешкова, Е. В. Физиология питания  : учебное пособие / Е. В. Мешкова. —  Минск : Республиканский институт профессионального образования (РИПО), 2024. — 252 c. — ISBN 978-985-895-230-3. — Текст : электронный // Электронный ресурс цифровой образовательной среды СПО PROFобразование : [сайт]. — URL: </w:t>
      </w:r>
      <w:hyperlink r:id="rId62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https://profspo.ru/books/152364</w:t>
        </w:r>
      </w:hyperlink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Дранкевич, О. Г. Кухни народов мира  : учебное пособие / О. Г. Дранкевич. —  Минск : Республиканский институт профессионального образования (РИПО), 2023. — 368 c. — ISBN 978-985-895-111-5. — Текст : электронный // Электронный ресурс цифровой образовательной среды СПО PROFобразование : [сайт]. — URL: </w:t>
      </w:r>
      <w:hyperlink r:id="rId63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https://profspo.ru/books/134080</w:t>
        </w:r>
      </w:hyperlink>
    </w:p>
    <w:p>
      <w:pPr>
        <w:pStyle w:val="Normal"/>
        <w:spacing w:lineRule="auto" w:line="24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Свита, В. И. Кухни народов мира. Лабораторный практикум  : учебное пособие / В. И. Свита. —  Минск : Республиканский институт профессионального образования (РИПО), 2023. — 244 c. — ISBN 978-985-895-175-7.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</w:t>
      </w:r>
      <w:hyperlink r:id="rId64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https://profspo.ru/books/143021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Безопасность жизнедеятельности  : практикум для СПО / составители С. М. Гребенкин, В. А. Максименюк. — 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65">
        <w:r>
          <w:rPr>
            <w:rFonts w:cs="Times New Roman" w:ascii="Times New Roman" w:hAnsi="Times New Roman"/>
            <w:sz w:val="20"/>
            <w:szCs w:val="20"/>
          </w:rPr>
          <w:t>https://profspo.ru/books/156815</w:t>
        </w:r>
      </w:hyperlink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Бочкарева, Н. А. Организация приготовления, оформления и подготовки к реализации хлебобулочных, мучных кондитерских изделий  : учебное пособие для СПО / Н. А. Бочкарева. — 2-е изд. —  Саратов : Профобразование, 2025. — 334 c. — ISBN 978-5-4488-1068-8. — Текст : электрон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>ный // Электронный ресурс цифровой образовательной среды СПО PROFобразование : [сайт]. — URL: https://profspo.ru/books/152767 .</w:t>
      </w:r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Макрицкая, Е. М. Технология производства кондитерских изделий  : учебное пособие / Е. М. Макрицкая. —  Минск : Республиканский институт профессионального образования (РИПО), 2023. — 232 c. — ISBN 978-985-895-125-2.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 — URL: https://profspo.ru/books/134102  </w:t>
      </w:r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Апаршева, В. В. Использование альгофлоры в технологии производства хлебобулочных и мучных кондитерских изделий  : учебное пособие / В. В. Апаршева, Д. С. Дворецкий. —  Тамбов : Тамбовский государственный технический университет, ЭБС АСВ, 2021. — 80 c. — ISBN 978-5-8265-2391-9. — Текст : электронный // Электронный ресурс цифровой образовательной среды СПО PROFобразование : [сайт]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. — URL: https://profspo.ru/books/123028 </w:t>
      </w:r>
    </w:p>
    <w:p>
      <w:pPr>
        <w:pStyle w:val="Normal"/>
        <w:spacing w:before="0" w:after="0"/>
        <w:rPr>
          <w:u w:val="none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Апет, Т. К. Технология приготовления мучных изделий  : учебное пособие / Т. К. Апет. — 2-е изд. —  Минск : Республиканский институт профессионального образования (РИПО), 2021. — 392 c. — ISBN 978-985-7253-23-4.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 — URL: https://profspo.ru/books/125484 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Апет, Т. К. Технология приготовления мучных изделий  : учебное пособие / Т. К. Апет. — 2-е изд. —  Минск : Республиканский институт профессионального образования (РИПО), 2021. — 392 c. — ISBN 978-985-7253-23-4. — Текст : электронный // Электронный ресурс цифровой образовательной среды СПО PROFобразование : [сайт]. 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— URL: </w:t>
      </w:r>
      <w:hyperlink r:id="rId66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https://profspo.ru/books/125484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Светлович, Д. В. Технология приготовления пищи. Рабочая тетрадь  : пособие / Д. В. Светлович. —  Минск : Республиканский институт профессионального образования (РИПО), 2021. — 168 c. — ISBN 978-985-7253-88-3. — Текст : электронный // Электронный ресурс цифровой образовательной среды СПО PROFобразование : [сайт]. — URL: </w:t>
      </w:r>
      <w:hyperlink r:id="rId67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https://profspo.ru/books/125427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 xml:space="preserve">Дерканосова, А. А. Технология производства продукции индустрии питания и ресторанного бизнеса (Технология мучных кулинарных изделий)  : учебное пособие / А. А. Дерканосова, Я. П. Домбровская, Е. В. Белокурова. — 2-е изд. —  Воронеж : Воронежский государственный университет инженерных технологий, 2021. — 216 c. — ISBN 978-5-00032-530-8.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URL: </w:t>
      </w:r>
      <w:hyperlink r:id="rId68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https://profspo.ru/books/119655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u w:val="none"/>
          <w:shd w:fill="FFFFFF" w:val="clear"/>
        </w:rPr>
        <w:t>Белоусова, Е. В. Пищевая химия  : учебное пособие (лабораторный практикум) / Е. В. Белоусова, Л. И. Барыбина, Н. П. Оботурова. —  Ставрополь : Северо-Кавказский федеральный университет, 2020. — 98 c. — Текст : электронный // Электронный ресурс цифровой образовательной среды СПО PROFобразование : [сайт]. — URL</w:t>
      </w:r>
      <w:r>
        <w:rPr>
          <w:rFonts w:eastAsia="Calibri" w:cs="Times New Roman" w:ascii="Times New Roman" w:hAnsi="Times New Roman"/>
          <w:color w:val="0000FF"/>
          <w:sz w:val="20"/>
          <w:szCs w:val="20"/>
          <w:u w:val="none"/>
          <w:shd w:fill="FFFFFF" w:val="clear"/>
        </w:rPr>
        <w:t xml:space="preserve">: </w:t>
      </w:r>
      <w:hyperlink r:id="rId69">
        <w:r>
          <w:rPr>
            <w:rFonts w:eastAsia="Calibri" w:cs="Times New Roman" w:ascii="Times New Roman" w:hAnsi="Times New Roman"/>
            <w:color w:val="0000FF"/>
            <w:sz w:val="20"/>
            <w:szCs w:val="20"/>
            <w:u w:val="none"/>
            <w:shd w:fill="FFFFFF" w:val="clear"/>
          </w:rPr>
          <w:t>https://profspo.ru/books/135723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19.02.04 Технология сахаристых продуктов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Глобин, А. Н. Сооружения и оборудование по хранению и переработке сельскохозяйственной продукции  : учебник для СПО / А. Н. Глобин, А. И. Удовкин. — 2-е изд. —  Саратов, Москва : Профобразование, Ай Пи Ар Медиа, 2024. — 214 c. — ISBN 978-5-4488-1950-6, 978-5-4497-2844-9.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https://profspo.ru/books/138332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Наумова, М. П. МДК 01.01 Технологии производства продукции растениеводства. Ч.2  : учебно-методическое пособие для проведения практических занятий с элементами самостоятельной работы со студентами СПО по специальности 35.02.06 Технология производства и переработки сельскохозяйственной продукции / М. П. Наумова, С. А. Бельченко. —  Брянск : Брянский государственный аграрный университет, 2023. — 70 c.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https://profspo.ru/books/156837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Атлас. Морфология крахмала и крахмалопродуктов  / В. В. Литвяк, Н. К. Юркштович, С. М. Бутрим, В. В. Москва. —  Минск : Белорусская наука, 2013. — 218 c. — ISBN 978-985-08-1521-7. — Текст : электронный // Электронный ресурс цифровой образовательной среды СПО PROFобразование : [сайт]. — URL: https://profspo.ru/books/29414</w:t>
      </w:r>
    </w:p>
    <w:p>
      <w:pPr>
        <w:pStyle w:val="Normal"/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0"/>
        <w:rPr>
          <w:rFonts w:cs="Times New Roman"/>
          <w:b w:val="false"/>
          <w:b w:val="false"/>
          <w:bCs w:val="false"/>
          <w:color w:val="111111"/>
        </w:rPr>
      </w:pPr>
      <w:r>
        <w:rPr>
          <w:rFonts w:cs="Times New Roman"/>
          <w:b w:val="false"/>
          <w:bCs w:val="false"/>
          <w:color w:val="111111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35.02.05 Агрономия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Машкова, С. В. Ботаника и физиология растений  : учебное пособие для СПО / С. В. Машкова, Е. И. Руднянская. — 2-е изд. —  Саратов : Профобразование, 2025. — 100 c. — ISBN 978-5-4488-1679-6.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https://profspo.ru/books/143695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Производство комбикормов в условиях личных подсобных и фермерских хозяйств  : монография / И. Н. Краснов, В. М. Филин, А. Н. Глобин, Е. А. Ладыгин. —  Москва : Ай Пи Ар Медиа, 2026. — 226 c. — ISBN 978-5-4497-4681-8.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URL: https://profspo.ru/books/154217</w:t>
      </w:r>
      <w:r>
        <w:rPr>
          <w:rFonts w:cs="Times New Roman" w:ascii="Times New Roman" w:hAnsi="Times New Roman"/>
          <w:b/>
          <w:color w:val="0000FF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Программирование микроконтроллеров Arduino  : практикум для СПО / Н. В. Бужинская, Д. М. Гребнева, Е. А. Кокшарова, М. В. Мащенко. —  Саратов : Профобразование, 2026. — 156 c. — ISBN 978-5-4488-2695-5.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URL: https://profspo.ru/books/155132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Байтурина, Р. Р. Цветоводство и декоративное древоводство  : учебное пособие для СПО / Р. Р. Байтурина, М. В. Леман. — 3-е изд. —  Саратов : Профобразование, 2026. — 124 c. — ISBN 978-5-4488-1629-1.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. — URL: https://profspo.ru/books/156819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>Аналитическая химия  : учебное пособие для СПО / О. Б. Кукина, О. В. Слепцова, Е. А. Хорохордина, О. Б. Рудаков. —  Саратов : Профобразование, 2025. — 162 c. — ISBN 978-5-4488-2412-8.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. — URL: https://profspo.ru/books/149349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Агротехнологические особенности возделывания зернобобовых культур  : коллективная монография / И. Н. Романова, С. Н. Глушаков, С. М. Князева  [и др.] ; под редакцией И. Н. Романовой. — 2-е изд. —  Москва : Научный консультант, 2024. — 144 c. — ISBN 978-5-6040844-6-5.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URL: https://profspo.ru/books/140318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Бердников, И. П. Обществознание  : учебное пособие для СПО / И. П. Бердников. — 2-е изд. —  Саратов, Москва : Профобразование, Ай Пи Ар Медиа, 2024. — 96 c. — ISBN 978-5-4488-1932-2, 978-5-4497-2812-8.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. — URL: https://profspo.ru/books/138143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Половникова, М. В. Озеленение и благоустройство территорий  : учебник для СПО / М. В. Половникова, Р. Р. Байтурина. — 2-е изд. —  Саратов, Москва : Профобразование, Ай Пи Ар Медиа, 2024. — 130 c. — ISBN 978-5-4488-1945-2, 978-5-4497-2836-4. — Текст : электронный // Электронный ресурс цифровой образовательной среды СПО PROFобразование : [сайт]. </w:t>
      </w:r>
      <w:r>
        <w:rPr>
          <w:rFonts w:cs="Times New Roman" w:ascii="Times New Roman" w:hAnsi="Times New Roman"/>
          <w:color w:val="0000FF"/>
          <w:sz w:val="20"/>
          <w:szCs w:val="20"/>
        </w:rPr>
        <w:t>— URL: https://profspo.ru/books/138318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Основы и продуктивность севооборотов  : учебное пособие / Т. С. Киселёва, С. С. Миллер, А. Н. Моисеев  [и др.]. —  Тюмень : Государственный аграрный университет Северного Зауралья, 2024. — 178 c. — ISBN 978-5-98346-126-0.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color w:val="0000FF"/>
          <w:sz w:val="20"/>
          <w:szCs w:val="20"/>
        </w:rPr>
        <w:t>. — URL: https://profspo.ru/books/136222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Боронина, Л. Н. Основы управления проектами  : учебное пособие для СПО / Л. Н. Боронина, З. В. Сенук ; под редакцией Ю. Р. Вишневского. — 4-е изд. —  Саратов, Екатеринбург : Профобразование, Уральский федеральный университет, 2024. — 133 c. — ISBN 978-5-4488-0413-7, 978-5-7996-2803-1. — Текст : электронный // Электронный ресурс цифровой образовательной среды СПО PROFобразование : [сайт]. — URL: </w:t>
      </w:r>
      <w:hyperlink r:id="rId70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https://profspo.ru/books/139583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Шабалдас, О. Г. Технология растениеводства  : учебное пособие / О. Г. Шабалдас. —  Ставрополь : АГРУС, 2024. — 92 c. — ISBN 978-5-9596-2031-8. — Текст : электронный // Электронный ресурс цифровой образовательной среды СПО PROFобразование : [сайт]. — URL: </w:t>
      </w:r>
      <w:hyperlink r:id="rId71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https://profspo.ru/books/148173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Защита растений: болезни и вредители продукции растениеводства в период хранения  : учебник для СПО / О. О. Белошапкина, В. В. Гриценко, Ф. С. Джалилов  [и др.] ; под редакцией О. О. Белошапкиной. —  Саратов, Москва : Профобразование, Ай Пи Ар Медиа, 2023. — 246 c. — ISBN 978-5-4488-1744-1, 978-5-4497-2557-8. — Текст : электронный // Электронный ресурс цифровой образовательной среды СПО PROFобразование : [сайт]. — URL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: </w:t>
      </w:r>
      <w:hyperlink r:id="rId72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https://profspo.ru/books/134692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Гречишкина, Ю. И. Лабораторные методы определения показателей почвенного плодородия. Термины и определения в агрохимии  : учебник / Ю. И. Гречишкина, В. Г. Сычев, А. В. Матвиенко. —  Ставрополь : АГРУС, 2023. — 212 c. — ISBN 978-5-9596-1889-6. — Текст : электронный // Электронный ресурс цифровой образовательной среды СПО PROFобразование : [сайт]. — URL: </w:t>
      </w:r>
      <w:r>
        <w:rPr>
          <w:rFonts w:cs="Times New Roman" w:ascii="Times New Roman" w:hAnsi="Times New Roman"/>
          <w:color w:val="0000FF"/>
          <w:sz w:val="20"/>
          <w:szCs w:val="20"/>
        </w:rPr>
        <w:t>https://profspo.ru/books/133754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Агрохимическое обследование почв  : учебное пособие / А. Ю. Ожередова, В. Н. Ситников, А. Н. Есаулко  [и др.]. —  Ставрополь : АГРУС, 2023. — 508 c. — ISBN 978-5-9596-1915-2. — Текст : электронный // Электронный ресурс цифровой образовательной среды СПО PROFобразование : [сайт]. — URL: </w:t>
      </w:r>
      <w:hyperlink r:id="rId73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https://profspo.ru/books/133803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Четверикова, Т. И. Агробизнес  : учебное пособие / Т. И. Четверикова. —  Минск : Республиканский институт профессионального образования (РИПО), 2023. — 212 c. — ISBN 978-985-895-094-1.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</w:t>
      </w:r>
      <w:hyperlink r:id="rId74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https://profspo.ru/books/134071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111111"/>
          <w:sz w:val="20"/>
          <w:szCs w:val="20"/>
        </w:rPr>
        <w:t>Субочева, В. А. Аграрное право  : учебное пособие / В. А. Субочева. —  Тамбов : Тамбовский государственный технический университет, ЭБС АСВ, 2023. — 81 c. — ISBN 978-5-8265-2665-1.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</w:t>
      </w:r>
      <w:hyperlink r:id="rId75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https://profspo.ru/books/141029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Наумова, М. П. МДК 01.01 Технологии производства продукции растениеводства. Ч.2  : учебно-методическое пособие для проведения практических занятий с элементами самостоятельной работы со студентами СПО по специальности 35.02.06 Технология производства и переработки сельскохозяйственной продукции / М. П. Наумова, С. А. Бельченко. —  Брянск : Брянский государственный аграрный университет, 2023. — 70 c. — Текст : электронный // Электронный ресурс цифровой образовательной среды СПО PROFобразование : [сайт]. — URL: </w:t>
      </w:r>
      <w:hyperlink r:id="rId76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https://profspo.ru/books/156837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Практикум по физиологии растений  : учебное пособие / составители К. В. Моисеева. —  Тюмень : Государственный аграрный университет Северного Зауралья, 2023. — 104 c. — ISBN 978-5-98346-131-4. — Текст : электронный // Электронный ресурс цифровой образовательной среды СПО PROFобразование : [сайт]. — URL: </w:t>
      </w:r>
      <w:hyperlink r:id="rId77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https://profspo.ru/books/136984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Сельманович, В. Л. Кормопроизводство  : учебное пособие / В. Л. Сельманович. —  Минск : Республиканский институт профессионального образования (РИПО), 2021. — 275 c. — ISBN 978-985-7253-57-9. — Текст : электронный // Электронный ресурс цифровой образовательной среды СПО PROFобразование : [сайт]. — URL: </w:t>
      </w:r>
      <w:hyperlink r:id="rId78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https://profspo.ru/books/125408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Волченкова, Г. А. Озеленение населенных пунктов и промышленных объектов  : учебное пособие / Г. А. Волченкова, С. А. Праходский, О. М. Берёзко. —  Минск : Республиканский институт профессионального образования (РИПО), 2020. — 196 c. — ISBN 978-985-7234-54-7. — Текст : электронный // Электронный ресурс цифровой образовательной среды СПО PROFобразование : [сайт]. — URL: </w:t>
      </w:r>
      <w:hyperlink r:id="rId79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https://profspo.ru/books/125457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111111"/>
          <w:sz w:val="20"/>
          <w:szCs w:val="20"/>
        </w:rPr>
        <w:t xml:space="preserve">Гузеева, С. А. Почвоведение  : учебное пособие / С. А. Гузеева, Л. Н. Скипин. —  Тюмень : Тюменский индустриальный университет, 2020. — 147 c. — ISBN 978-5-9961-2340-7. — Текст : электронный // Электронный ресурс цифровой образовательной среды СПО PROFобразование : [сайт]. — URL: </w:t>
      </w:r>
      <w:hyperlink r:id="rId80">
        <w:r>
          <w:rPr>
            <w:rFonts w:cs="Times New Roman" w:ascii="Times New Roman" w:hAnsi="Times New Roman"/>
            <w:color w:val="0000FF"/>
            <w:sz w:val="20"/>
            <w:szCs w:val="20"/>
          </w:rPr>
          <w:t>https://profspo.ru/books/115051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40.02.04 Юриспруденция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Николаева, Н. Н. Английский язык для специальности «Юриспруденция» = English for the specialty “Jurisprudence”. В 2 частях. Ч. 1  : учебное пособие для СПО / Н. Н. Николаева, М. В. Куликова. —  Саратов, Москва : Профобразование, Ай Пи Ар Медиа, 2026. — 267 c. — ISBN 978-5-4488-2686-3, 978-5-4497-4826-3. — Текст : электронный // Электронный ресурс цифровой образовательной среды СПО PROFобразование : [сайт]. — 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URL: https://profspo.ru/books/154925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Иналкаева, К. С. Конституционное право России — составная часть национальной правовой системы страны  : учебник для СПО / К. С. Иналкаева. — 2-е изд. —  Саратов, Москва : Профобразование, Ай Пи Ар Медиа, 2025. — 290 c. — ISBN 978-5-4488-2212-4, 978-5-4497-3534-8. — Текст : электронный // Электронный ресурс цифровой образовательной среды </w:t>
      </w:r>
      <w:r>
        <w:rPr>
          <w:rFonts w:ascii="Times New Roman" w:hAnsi="Times New Roman"/>
          <w:color w:val="111111"/>
          <w:sz w:val="20"/>
          <w:szCs w:val="20"/>
        </w:rPr>
        <w:t>СПО PROFобразование : [сайт].</w:t>
      </w:r>
      <w:r>
        <w:rPr>
          <w:rFonts w:ascii="Times New Roman" w:hAnsi="Times New Roman"/>
          <w:color w:val="0000FF"/>
          <w:sz w:val="20"/>
          <w:szCs w:val="20"/>
        </w:rPr>
        <w:t xml:space="preserve"> — URL: https://profspo.ru/books/142584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Бобраков, И. А. Уголовное право. Общая часть  : учебник для СПО / И. А. Бобраков. — 2-е изд. —  Саратов : Профобразование, 2025. — 300 c. — ISBN 978-5-4488-2551-4.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URL: </w:t>
      </w:r>
      <w:hyperlink r:id="rId81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https://profspo.ru/books/151156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Административное право и процесс  : учебник / И. В. Панова, А. Б. Панов. —  Москва, Саратов : Центр публичного права, Наука, 2024. — 772 c. — ISBN 978-5-6047442-3-9. — Текст : электронный // Электронный ресурс цифровой образовательной среды СПО PROFобразование : [сайт]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>. — URL: https://profspo.ru/books/135898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Английский язык для специальности «Юриспруденция»  : учебник для СПО / Е. Ю. Воякина, Н. А. Гунина, Л. Ю. Королева, Т. В. Мордовина. —  Саратов, Москва : Профобразование, Ай Пи Ар Медиа, 2024. — 357 c. — ISBN 978-5-4488-1903-2, 978-5-4497-2815-9. — Текст : электронный // Электронный ресурс цифровой образовательной среды СПО PROFобразование : [сайт]. —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URL: https://profspo.ru/books/138069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Елизарова, Н. В. Налоговое право  : учебник для СПО / Н. В. Елизарова. — 2-е изд. —  Саратов, Москва : Профобразование, Ай Пи Ар Медиа, 2024. — 143 c. — ISBN 978-5-4488-1747-2, 978-5-4497-2566-0.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— URL: https://profspo.ru/books/135021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Бабаян, С. Л. Освобождение от уголовной ответственности  / С. Л. Бабаян. —  Москва : Российский государственный университет правосудия, 2024. — 88 c. — ISBN 978-5-00209-110-2. — Текст : электронный // Электронный ресурс цифровой образовательной среды СПО PROFобразование : [сайт]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>. — URL: https://profspo.ru/books/143470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Литвиненко, О. В. Правовое обеспечение связей с общественностью  : учебное пособие для СПО / О. В. Литвиненко. —  Саратов : Профобразование, 2024. — 111 c. — ISBN 978-5-4488-1693-2. — Текст : электронный // Электронный ресурс цифровой образовательной среды СПО PROFобразование : [сайт]. — URL: </w:t>
      </w:r>
      <w:hyperlink r:id="rId82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https://profspo.ru/books/133496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Преступление. Состав преступления  : учебно-методическое пособие / составители В. Ю. Перепёлкин, О. Е. Чиняков. —  Саранск : Средне-Волжский институт (филиал) ВГУЮ (РПА Минюста России), 2024. — 55 c. — ISBN 978-5-6050658-3-8.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83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https://profspo.ru/books/138305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Слабоспицкий, А. С. Суды общей юрисдикции: новеллы и перспективы  : монография / А. С. Слабоспицкий. —  Москва : Ай Пи Ар Медиа, 2024. — 228 c. — ISBN 978-5-4497-2505-9. — Текст : электронный // Электронный ресурс цифровой образовательной среды СПО PROFобразование : [сайт]. — URL: </w:t>
      </w:r>
      <w:hyperlink r:id="rId84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https://profspo.ru/books/138381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Павлищева, Н. А. Трудовое право  : учебник для СПО / Н. А. Павлищева. —  Саратов, Москва : Профобразование, Ай Пи Ар Медиа, 2024. — 456 c. — ISBN 978-5-4488-2204-9, 978-5-4497-3513-3.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85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https://profspo.ru/books/142542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Бочкарева, Н. А. Трудовое право России  : учебник / Н. А. Бочкарева. —  Москва : Ай Пи Ар Медиа, 2024. — 522 c. — ISBN 978-5-4497-3512-6. — Текст : электронный // Электронный ресурс цифровой образовательной среды СПО PROFобразование : [сайт]. — URL: </w:t>
      </w:r>
      <w:hyperlink r:id="rId86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https://profspo.ru/books/142541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Финансовое право  : учебник для студентов вузов, обучающихся по направлению «Юриспруденция» / О. В. Зиборов, Н. Д. Эриашвили, Ф. Г. Мышко  [и др.] ; под редакцией О. В. Зиборова, Н. М. Чепурновой, Н. Д. Эриашвили. — 3-е изд. —  Москва : ЮНИТИ-ДАНА, 2024. — 320 c. — ISBN 978-5-238-03837-7.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87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https://profspo.ru/books/141626</w:t>
        </w:r>
      </w:hyperlink>
    </w:p>
    <w:p>
      <w:pPr>
        <w:pStyle w:val="Normal"/>
        <w:spacing w:before="0" w:after="454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Елизарова, Н. В. Экологическое право  : учебник для СПО / Н. В. Елизарова. — 2-е изд. —  Саратов, Москва : Профобразование, Ай Пи Ар Медиа, 2024. — 101 c. — ISBN 978-5-4488-1750-2, 978-5-4497-2579-0. — Текст : электронный // Электронный ресурс цифровой образовательной среды СПО PROFобразование : [сайт]. — URL: </w:t>
      </w:r>
      <w:hyperlink r:id="rId89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https://profspo.ru/books/135003</w:t>
        </w:r>
      </w:hyperlink>
    </w:p>
    <w:p>
      <w:pPr>
        <w:pStyle w:val="Normal"/>
        <w:spacing w:lineRule="auto" w:line="240" w:before="0" w:after="454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Грудинин, Н. С. Конституционное право России: защита прав человека  : учебное пособие для СПО / Н. С. Грудинин. —  Саратов, Москва : Профобразование, Ай Пи Ар Медиа, 2023. — 164 c. — ISBN 978-5-4488-1600-0, 978-5-4497-2056-6. — Текст : электронный // Электронный ресурс цифровой образовательной среды СПО PROFобразование : [сайт]. — URL: </w:t>
      </w:r>
      <w:hyperlink r:id="rId90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https://profspo.ru/books/128357</w:t>
        </w:r>
      </w:hyperlink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Субочева, В. А. Аграрное право  : учебное пособие / В. А. Субочева. —  Тамбов : Тамбовский государственный технический университет, ЭБС АСВ, 2023. — 81 c. — ISBN 978-5-8265-2665-1. — Текст : электронный // Электронный ресурс цифровой образовательной среды СПО PROFобразование : [сайт]. — URL: </w:t>
      </w:r>
      <w:hyperlink r:id="rId91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https://profspo.ru/books/141029</w:t>
        </w:r>
      </w:hyperlink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Бельская, Е. В. Налоговое право  : учебное пособие для СПО / Е. В. Бельская, К. С. Евсиков, П. М. Колесников. —  Саратов, Москва : Профобразование, Ай Пи Ар Медиа, 2023. — 208 c. — ISBN 978-5-4488-1644-4, 978-5-4497-2218-8.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92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https://profspo.ru/books/130792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Наследственное право  : учебное пособие для студентов вузов, обучающихся по направлению «Юриспруденция» / Т. В. Дерюгина, О. Ю. Ильина, А. Н. Кузбагаров  [и др.] ; под редакцией О. Ю. Ильиной [и др.]. — 9-е изд. —  Москва : ЮНИТИ-ДАНА, 2023. — 400 c. — ISBN 978-5-238-03686-1.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93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https://profspo.ru/books/141362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Право социального обеспечения  : учебно-методическое пособие / В. А. Абалдуев, О. В. Девятов, Е. А. Герасимова  [и др.] ; под редакцией В. В. Ерёмина, Т. В. Ерохиной. — 2-е изд. —  Саратов : Издательство Саратовской государственной юридической академии, 2023. — 388 c. — ISBN 978-5-7924-1978-0.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94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https://profspo.ru/books/151672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bCs w:val="false"/>
          <w:color w:val="C00000"/>
          <w:sz w:val="20"/>
          <w:szCs w:val="20"/>
          <w:shd w:fill="FFFFFF" w:val="clear"/>
        </w:rPr>
        <w:t>38.02.08 Торговое дело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Мельничёнок, Е. А. Организация и технология торговли. Практикум  : учебное пособие / Е. А. Мельничёнок, К. В. Филиппова. —  Минск : Республиканский институт профессионального образования (РИПО), 2024. — 102 c. — ISBN 978-985-895-259-4.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— URL: </w:t>
      </w:r>
      <w:hyperlink r:id="rId95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https://profspo.ru/books/152355</w:t>
        </w:r>
      </w:hyperlink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Волков, Р. А. Санитарная и товарная оценка качества сырья и пищевых продуктов  : учебное пособие / Р. А. Волков, А. К. Галиуллин. —  Казань : Казанская государственная академия ветеринарной медицины имени Н.Э. Баумана, 2021. — 89 c. — Текст : электронный // Электронный ресурс цифровой образовательной среды СПО PROFобразование : [сайт]. — URL: </w:t>
      </w:r>
      <w:hyperlink r:id="rId96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https://profspo.ru/books/109333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Товароведение и экспертиза непродовольственных товаров  : учебное пособие для СПО / Д. В. Закамов, А. Р. Луц, Д. А. Майдан, Е. А. Морозова. —  Саратов : Профобразование, 2021. — 378 c. — ISBN 978-5-4488-1264-4. — Текст : электронный // Электронный ресурс цифровой образовательной среды СПО PROFобразование : [сайт]. — URL: </w:t>
      </w:r>
      <w:hyperlink r:id="rId97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https://profspo.ru/books/106864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Чалдаев, П. А. Товароведение и экспертиза продуктов бродильной отрасли  : лабораторный практикум / П. А. Чалдаев, Н. А. Киселева. —  Самара : Самарский государственный технический университет, ЭБС АСВ, 2021. — 69 c. — Текст : электронный // Электронный ресурс цифровой образовательной среды СПО PROFобразование : [сайт]. — URL: </w:t>
      </w:r>
      <w:hyperlink r:id="rId98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https://profspo.ru/books/111782</w:t>
        </w:r>
      </w:hyperlink>
    </w:p>
    <w:p>
      <w:pPr>
        <w:pStyle w:val="Normal"/>
        <w:spacing w:before="0" w:after="0"/>
        <w:rPr>
          <w:rFonts w:ascii="Times New Roman" w:hAnsi="Times New Roman" w:eastAsia="Calibri" w:cs="Times New Roman"/>
          <w:b w:val="false"/>
          <w:b w:val="false"/>
          <w:bCs w:val="false"/>
          <w:color w:val="111111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Макарова, Н. В. Товароведение продовольственных товаров и продукции общественного питания  : учебное пособие для СПО / Н. В. Макарова, Т. О. Быкова. —  Саратов : Профобразование, 2021. — 184 c. — ISBN 978-5-4488-1265-1. — Текст : электронный // Электронный ресурс цифровой образовательной среды СПО PROFобразование : [сайт]. — URL: </w:t>
      </w:r>
      <w:hyperlink r:id="rId99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https://profspo.ru/books/106865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Стрижевская, С. Л. Товароведение продовольственных товаров. Практикум  : учебное пособие / С. Л. Стрижевская, Е. В. Жвания. — 2-е изд. —  Минск : Республиканский институт профессионального образования (РИПО), 2021. — 126 c. — ISBN 978-985-7253-64-7. — Текст : электронный // Электронный ресурс цифровой образовательной среды СПО PROFобразование : [сайт]. — URL: </w:t>
      </w:r>
      <w:hyperlink r:id="rId100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https://profspo.ru/books/134104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Сергеева, Е. П Экономика организации. Практикум для товароведов  : учебное пособие / Е. П Сергеева. —  Минск : Республиканский институт профессионального образования (РИПО), 2021. — 112 c. — ISBN 978-985-7253-91-3.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https://profspo.ru/books/134161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 w:val="false"/>
          <w:b w:val="false"/>
          <w:bCs w:val="false"/>
          <w:color w:val="111111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Филиппова, К. В. Товароведение. Непродовольственные товары. Практикум  : учебное пособие / К. В. Филиппова. —  Минск : Республиканский институт профессионального образования (РИПО), 2024. — 104 c. — ISBN 978-985-895-202-0. — Текст : электронный // Электронный ресурс цифровой образовательной среды СПО PROFобразование : [сайт]. — URL: </w:t>
      </w:r>
      <w:hyperlink r:id="rId101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https://profspo.ru/books/143055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Чернухина, Г. Н. Основы товародвижения в торговле  : учебник / Г. Н. Чернухина, Н. Ю. Курганова. —  Москва : Университет «Синергия», 2023. — 168 c. — ISBN 978-5-4257-0559-4. — Текст : электронный // Электронный ресурс цифровой образовательной среды СПО PROFобразование : [сайт]. — URL: </w:t>
      </w:r>
      <w:hyperlink r:id="rId102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https://profspo.ru/books/156716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Тимофеева, В. Н. Технология консервирования фруктов и овощей  : учебное пособие / В. Н. Тимофеева. —  Минск : Вышэйшая школа, 2021. — 304 c. — ISBN 978-985-06-3341-5. — Текст : электронный // Электронный ресурс цифровой образовательной среды СПО PROFобразование : [сайт]. — URL: </w:t>
      </w:r>
      <w:hyperlink r:id="rId103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https://profspo.ru/books/120078</w:t>
        </w:r>
      </w:hyperlink>
    </w:p>
    <w:p>
      <w:pPr>
        <w:pStyle w:val="Normal"/>
        <w:spacing w:before="0" w:after="0"/>
        <w:rPr>
          <w:color w:val="111111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Чернухина, Г. Н. Техническое оснащение торговых организаций и охрана труда  : учебник для СПО / Г. Н. Чернухина, Н. Ю. Курганова. —  Москва : Университет «Синергия», 2020. — 316 c. — ISBN 978-5-4257-0479-5.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104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https://profspo.ru/books/156701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bCs w:val="false"/>
          <w:color w:val="C00000"/>
          <w:sz w:val="20"/>
          <w:szCs w:val="20"/>
          <w:shd w:fill="FFFFFF" w:val="clear"/>
        </w:rPr>
        <w:t>19.02.11 Технология продуктов питания из растительного сырья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Глобин, А. Н. Сооружения и оборудование по хранению и переработке сельскохозяйственной продукции  : учебник для СПО / А. Н. Глобин, А. И. Удовкин. — 2-е изд. —  Саратов, Москва : Профобразование, Ай Пи Ар Медиа, 2024. — 214 c. — ISBN 978-5-4488-1950-6, 978-5-4497-2844-9. — Текст : электронный // Электронный ресурс цифровой образовательной среды СПО PROFобразование : [сайт]. — URL: </w:t>
      </w:r>
      <w:hyperlink r:id="rId105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https://profspo.ru/books/138332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Канивец, И. А. Сырье и материалы хлебопекарного производства  : учебное пособие / И. А. Канивец. —  Минск : Республиканский институт профессионального образования (РИПО), 2024. — 195 c. — ISBN 978-985-895-267-9. — Текст : электронный // Электронный ресурс цифровой образовательной среды СПО PROFобразование : [сайт]. — URL: </w:t>
      </w:r>
      <w:hyperlink r:id="rId106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https://profspo.ru/books/152360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Тимофеева, В. Н. Технология консервирования фруктов и овощей  : учебное пособие / В. Н. Тимофеева. —  Минск : Вышэйшая школа, 2021. — 304 c. — ISBN 978-985-06-3341-5. — Текст : электронный // Электронный ресурс цифровой образовательной среды СПО PROFобразование : [сайт]. — URL: </w:t>
      </w:r>
      <w:hyperlink r:id="rId107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https://profspo.ru/books/120078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Вахитов, М. Р. Оборудование производства хлебобулочных и макаронных изделий  : учебно-методическое пособие / М. Р. Вахитов, В. В. Харьков. —  Казань : Издательство КНИТУ, 2020. — 84 c. — ISBN 978-5-7882-2841-9.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hyperlink r:id="rId108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https://profspo.ru/books/121007</w:t>
        </w:r>
      </w:hyperlink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>Владимиров, Н. П. Процессный подход в обеспечении качества продукции мукомольного производства  : учебное пособие для СПО / Н. П. Владимиров, С. С. Тарасенко. —  Саратов : Профобразование, 2020. — 118 c. — ISBN 978-5-4488-0556-1. — Текст : электронный // Электронный ресурс цифровой образовательной среды СПО PROFобразование : [сайт]. — URL:</w:t>
      </w:r>
      <w:r>
        <w:rPr>
          <w:rFonts w:cs="Times New Roman" w:ascii="Times New Roman" w:hAnsi="Times New Roman"/>
          <w:b w:val="false"/>
          <w:bCs w:val="false"/>
          <w:color w:val="0000FF"/>
          <w:sz w:val="20"/>
          <w:szCs w:val="20"/>
        </w:rPr>
        <w:t xml:space="preserve"> https://profspo.ru/books/92151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Наумова, М. П. МДК 01.01 Технологии производства продукции растениеводства. Ч.2  : учебно-методическое пособие для проведения практических занятий с элементами самостоятельной работы со студентами СПО по специальности 35.02.06 Технология производства и переработки сельскохозяйственной продукции / М. П. Наумова, С. А. Бельченко. —  Брянск : Брянский государственный аграрный университет, 2023. — 70 c. — Текст : электронный // Электронный ресурс цифровой образовательной среды СПО PROFобразование : [сайт]. — URL: </w:t>
      </w:r>
      <w:hyperlink r:id="rId109">
        <w:r>
          <w:rPr>
            <w:rFonts w:cs="Times New Roman"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https://profspo.ru/books/156837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color w:val="111111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bCs w:val="false"/>
          <w:color w:val="C00000"/>
          <w:sz w:val="20"/>
          <w:szCs w:val="20"/>
          <w:shd w:fill="FFFFFF" w:val="clear"/>
        </w:rPr>
        <w:t>43.02.17 Технология индустрии красоты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Косакович, В. В. Технология выполнения макияжа и грима  : учебное пособие / В. В. Косакович, О. А. Ромашко. —  Минск : Республиканский институт профессионального образования (РИПО), 2024. — 234 c. — ISBN 978-985-895-264-8. — Текст : электронный // Электронный ресурс цифровой образовательной среды СПО PROFобразование : [сайт]. — URL: </w:t>
      </w:r>
      <w:hyperlink r:id="rId110">
        <w:r>
          <w:rPr>
            <w:rFonts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https://profspo.ru/books/152362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>Орлов, И. И. Основы изобразительного искусства. Орнаментальное искусство  : учебно-методическое пособие для СПО / И. И. Орлов. — 2-е изд. —  Липецк, Саратов : Липецкий государственный технический университет, Профобразование, 2023. — 93 c. — ISBN 978-5-00175-196-0, 978-5-4488-1612-3. — Текст : электронный // Электронный ресурс цифровой образовательной среды СПО PROFобразование : [сайт]. — URL:</w:t>
      </w:r>
      <w:r>
        <w:rPr>
          <w:rFonts w:ascii="Times New Roman" w:hAnsi="Times New Roman"/>
          <w:b w:val="false"/>
          <w:bCs w:val="false"/>
          <w:color w:val="0000FF"/>
          <w:sz w:val="20"/>
          <w:szCs w:val="20"/>
        </w:rPr>
        <w:t xml:space="preserve"> </w:t>
      </w:r>
      <w:hyperlink r:id="rId111">
        <w:r>
          <w:rPr>
            <w:rFonts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https://profspo.ru/books/128885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</w:t>
      </w: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Арешко, О. М. Материаловедение в парикмахерском искусстве и декоративной косметике  : учебное пособие / О. М. Арешко. — 2-е изд. —  Минск : Республиканский институт профессионального образования (РИПО), 2021. — 140 c. — ISBN 978-985-7253-83-8. — Текст : электронный // Электронный ресурс цифровой образовательной среды СПО PROFобразование : [сайт]. — URL: </w:t>
      </w:r>
      <w:r>
        <w:rPr>
          <w:rFonts w:ascii="Times New Roman" w:hAnsi="Times New Roman"/>
          <w:b w:val="false"/>
          <w:bCs w:val="false"/>
          <w:color w:val="0000FF"/>
          <w:sz w:val="20"/>
          <w:szCs w:val="20"/>
        </w:rPr>
        <w:t>https://profspo.ru/books/125439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Косакович, В. В. Технология выполнения макияжа и грима  : учебное пособие / В. В. Косакович, О. А. Ромашко. —  Минск : Республиканский институт профессионального образования (РИПО), 2024. — 234 c. — ISBN 978-985-895-264-8. — Текст : электронный // Электронный ресурс цифровой образовательной среды СПО PROFобразование : [сайт]. — URL:  </w:t>
      </w:r>
      <w:hyperlink r:id="rId112">
        <w:r>
          <w:rPr>
            <w:rFonts w:ascii="Times New Roman" w:hAnsi="Times New Roman"/>
            <w:b w:val="false"/>
            <w:bCs w:val="false"/>
            <w:color w:val="0000FF"/>
            <w:sz w:val="20"/>
            <w:szCs w:val="20"/>
          </w:rPr>
          <w:t>https://profspo.ru/books/152362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Ваш домашний стилист. Макияж. Мастер-класс  / составители С. П. Кашин. —  Москва : РИПОЛ классик, 2013. — 576 c. — ISBN 978-5-386-06852-3. — Текст : электронный // Электронный ресурс цифровой образовательной среды СПО PROFобразование : [сайт]. — </w:t>
      </w:r>
      <w:r>
        <w:rPr>
          <w:rFonts w:ascii="Times New Roman" w:hAnsi="Times New Roman"/>
          <w:b w:val="false"/>
          <w:bCs w:val="false"/>
          <w:color w:val="0000FF"/>
          <w:sz w:val="20"/>
          <w:szCs w:val="20"/>
        </w:rPr>
        <w:t>URL: https://profspo.ru/books/40153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b w:val="false"/>
          <w:bCs w:val="false"/>
          <w:color w:val="111111"/>
          <w:sz w:val="20"/>
          <w:szCs w:val="20"/>
        </w:rPr>
        <w:t>Бузовкина, Т. М. Маникюрные работы. Производственное обучение  : учебное пособие / Т. М. Бузовкина, Н. В. Ярмак. —  Минск : Республиканский институт профессионального образования (РИПО), 2017. — 184 c. — ISBN 978-985-503-707-2. — Текст : электронный // Электронный ресурс цифровой образовательной среды СПО PROFобразование : [сайт]. — URL: https://profspo.ru/books/84910</w:t>
      </w:r>
    </w:p>
    <w:p>
      <w:pPr>
        <w:pStyle w:val="Normal"/>
        <w:spacing w:before="0" w:after="0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b/>
          <w:bCs w:val="false"/>
          <w:color w:val="C00000"/>
          <w:sz w:val="20"/>
          <w:szCs w:val="20"/>
          <w:shd w:fill="FFFFFF" w:val="clear"/>
        </w:rPr>
        <w:t>43.02.13Технология парикмахерского искусства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Арешко, О. М. Материаловедение в парикмахерском искусстве и декоративной косметике  : учебное пособие / О. М. Арешко. — 2-е изд. —  Минск : Республиканский институт профессионального образования (РИПО), 2021. — 140 c. — ISBN 978-985-7253-83-8. — Текст : электронный // Электронный ресурс цифровой образовательной среды СПО PROFобразование : [сайт]. — URL</w:t>
      </w:r>
      <w:r>
        <w:rPr>
          <w:rFonts w:eastAsia="Calibri" w:cs="Times New Roman" w:ascii="Times New Roman" w:hAnsi="Times New Roman"/>
          <w:b w:val="false"/>
          <w:bCs w:val="false"/>
          <w:color w:val="C00000"/>
          <w:sz w:val="20"/>
          <w:szCs w:val="20"/>
          <w:shd w:fill="FFFFFF" w:val="clear"/>
        </w:rPr>
        <w:t>: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 xml:space="preserve"> </w:t>
      </w:r>
      <w:hyperlink r:id="rId113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https://profspo.ru/books/125439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Чумакова, В. Л. Парикмахерское оборудование и аппаратура  : учебное пособие / В. Л. Чумакова, Л. А. Чумакова. —  Минск : Республиканский институт профессионального образования (РИПО), 2020. — 198 c. — ISBN 978-985-7234-62-2. — Текст : электронный // Электронный ресурс цифровой образовательной среды СПО PROFобразование : [сайт]. — </w:t>
      </w:r>
      <w:r>
        <w:rPr>
          <w:rFonts w:eastAsia="Calibri" w:cs="Times New Roman" w:ascii="Times New Roman" w:hAnsi="Times New Roman"/>
          <w:b w:val="false"/>
          <w:bCs w:val="false"/>
          <w:color w:val="0000FF"/>
          <w:sz w:val="20"/>
          <w:szCs w:val="20"/>
          <w:shd w:fill="FFFFFF" w:val="clear"/>
        </w:rPr>
        <w:t>URL: https://profspo.ru/books/125461</w:t>
      </w:r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>Морщакина, Н. А. Технология парикмахерских работ  : учебное пособие / Н. А. Морщакина. —  Минск : Вышэйшая школа, 2013. — 190 c. — ISBN 978-985-06-2232-7. — Текст : электронный // Электронный ресурс цифровой образовательной среды СПО PROFобразование : [сайт]. — URL: https://profspo.ru/books/21752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b w:val="false"/>
          <w:b w:val="false"/>
          <w:bCs w:val="false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Чумакова, В. Л. Парикмахерское оборудование и аппаратура  : учебное пособие / В. Л. Чумакова, Л. А. Чумакова. —  Минск : Республиканский институт профессионального образования (РИПО), 2020. — 198 c. — ISBN 978-985-7234-62-2. — Текст : электронный // Электронный ресурс цифровой образовательной среды СПО PROFобразование : [сайт]. — URL: </w:t>
      </w:r>
      <w:hyperlink r:id="rId114">
        <w:r>
          <w:rPr>
            <w:rFonts w:eastAsia="Calibri" w:cs="Times New Roman" w:ascii="Times New Roman" w:hAnsi="Times New Roman"/>
            <w:b w:val="false"/>
            <w:bCs w:val="false"/>
            <w:color w:val="111111"/>
            <w:sz w:val="20"/>
            <w:szCs w:val="20"/>
            <w:shd w:fill="FFFFFF" w:val="clear"/>
          </w:rPr>
          <w:t>https://profspo.ru/books/125461</w:t>
        </w:r>
      </w:hyperlink>
    </w:p>
    <w:p>
      <w:pPr>
        <w:pStyle w:val="Normal"/>
        <w:spacing w:before="0" w:after="0"/>
        <w:rPr>
          <w:color w:val="111111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color w:val="C00000"/>
          <w:sz w:val="20"/>
          <w:szCs w:val="20"/>
        </w:rPr>
        <w:t>35.01.27 Мастер сельскохозяйственного производства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Ожерельев, В. Н. Назначение и общее устройство зерноуборочных комбайнов  : учебное пособие для СПО / В. Н. Ожерельев, В. В. Никитин, В. В. Кузнецов. — 2-е изд. —  Саратов : Профобразование, 2024. — 195 c. — ISBN 978-5-4488-2230-8. — Текст : электронный // Электронный ресурс цифровой образовательной среды СПО PROFобразование : [сайт].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— URL: https://profspo.ru/books/142811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Сельскохозяйственные машины. Машины для посева  : учебное пособие / В. Е. Бердышев, А. Р. Валиев, Б. Г. Зиганшин  [и др.]. — 2-е изд. —  Москва : Ай Пи Ар Медиа, 2024. — 239 c. — ISBN 978-5-4497-2890-6. — Текст : электронный // Электронный ресурс цифровой образовательной среды СПО PROFобразование : [сайт]. — URL: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 </w:t>
      </w:r>
      <w:hyperlink r:id="rId115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https://profspo.ru/books/138447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>Ожерельев, В. Н. Сельскохозяйственные машины. Зерноуборочные комбайны  : учебное пособие / В. Н. Ожерельев, В. В. Никитин, В. В. Кузнецов. — 2-е изд. —  Москва : Ай Пи Ар Медиа, 2024. — 233 c. — ISBN 978-5-4497-3563-8. — Текст : электронный // Электронный ресурс цифровой образовательной среды СПО PROFобразование : [сайт]. — URL</w:t>
      </w:r>
      <w:r>
        <w:rPr>
          <w:rFonts w:eastAsia="Calibri" w:cs="Times New Roman" w:ascii="Times New Roman" w:hAnsi="Times New Roman"/>
          <w:color w:val="0000FF"/>
          <w:sz w:val="20"/>
          <w:szCs w:val="20"/>
          <w:shd w:fill="FFFFFF" w:val="clear"/>
        </w:rPr>
        <w:t xml:space="preserve">: </w:t>
      </w:r>
      <w:hyperlink r:id="rId116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https://profspo.ru/books/142819</w:t>
        </w:r>
      </w:hyperlink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Брусенков, А. В. Современные транспортные средства в сельском хозяйстве. Погрузочно-разгрузочные машины  : учебное пособие / А. В. Брусенков, И. Е. Ильина. —  Москва : Ай Пи Ар Медиа, 2024. — 114 c. — ISBN 978-5-4497-3101-2. — Текст : электронный // Электронный ресурс цифровой образовательной среды СПО PROFобразование : [сайт]. — URL: </w:t>
      </w:r>
      <w:hyperlink r:id="rId117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https://profspo.ru/books/140577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Производственная эксплуатация машинно-тракторного парка  : учебное пособие / Т. А. Непарко, Д. А. Жданко, Н. Н. Быков, А. В. Нагорный ; под редакцией Т. А. Непарко. —  Минск : Республиканский институт профессионального образования (РИПО), 2023. — 304 c. — ISBN 978-985-895-149-8. — Текст : электронный // Электронный ресурс цифровой образовательной среды СПО PROFобразование : [сайт]. — URL: </w:t>
      </w:r>
      <w:hyperlink r:id="rId118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https://profspo.ru/books/143044</w:t>
        </w:r>
      </w:hyperlink>
    </w:p>
    <w:p>
      <w:pPr>
        <w:pStyle w:val="Normal"/>
        <w:spacing w:before="0" w:after="0"/>
        <w:rPr/>
      </w:pPr>
      <w:r>
        <w:rPr>
          <w:rFonts w:eastAsia="Calibri" w:cs="Times New Roman" w:ascii="Times New Roman" w:hAnsi="Times New Roman"/>
          <w:color w:val="111111"/>
          <w:sz w:val="20"/>
          <w:szCs w:val="20"/>
          <w:shd w:fill="FFFFFF" w:val="clear"/>
        </w:rPr>
        <w:t xml:space="preserve">Сеялки для посева семян пропашных культур  : учебное пособие / Е. В. Кулаев, С. А. Овсянников, Е. В. Герасимов  [и др.]. —  Ставрополь : Ставропольский государственный аграрный университет, 2021. — 100 c. — Текст : электронный // Электронный ресурс цифровой образовательной среды СПО PROFобразование : [сайт]. — URL: </w:t>
      </w:r>
      <w:hyperlink r:id="rId119">
        <w:r>
          <w:rPr>
            <w:rFonts w:eastAsia="Calibri" w:cs="Times New Roman" w:ascii="Times New Roman" w:hAnsi="Times New Roman"/>
            <w:color w:val="0000FF"/>
            <w:sz w:val="20"/>
            <w:szCs w:val="20"/>
            <w:shd w:fill="FFFFFF" w:val="clear"/>
          </w:rPr>
          <w:t>https://profspo.ru/books/121700</w:t>
        </w:r>
      </w:hyperlink>
    </w:p>
    <w:p>
      <w:pPr>
        <w:pStyle w:val="Normal"/>
        <w:spacing w:before="0" w:after="0"/>
        <w:rPr>
          <w:rFonts w:ascii="Times New Roman" w:hAnsi="Times New Roman"/>
          <w:color w:val="111111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Уборочные машины «Гомсельмаш»  : пособие / А. В. Клочков, В. Г. Ковалёв, А. С. Шантыко  [и др.] ; под редакцией А. В. Клочкова. —  Минск : Республиканский институт профессионального образования (РИПО), 2021. — 220 c. — ISBN 978-985-7253-18-0. — Текст : электронный // Электронный ресурс цифровой образовательной среды СПО PROFобразование : [сайт]. — URL: </w:t>
      </w:r>
      <w:hyperlink r:id="rId120">
        <w:r>
          <w:rPr>
            <w:rFonts w:eastAsia="Calibri" w:cs="Times New Roman" w:ascii="Times New Roman" w:hAnsi="Times New Roman"/>
            <w:b w:val="false"/>
            <w:bCs w:val="false"/>
            <w:color w:val="0000FF"/>
            <w:sz w:val="20"/>
            <w:szCs w:val="20"/>
            <w:shd w:fill="FFFFFF" w:val="clear"/>
          </w:rPr>
          <w:t>https://profspo.ru/books/125474</w:t>
        </w:r>
      </w:hyperlink>
    </w:p>
    <w:p>
      <w:pPr>
        <w:pStyle w:val="Normal"/>
        <w:spacing w:before="0" w:after="0"/>
        <w:rPr>
          <w:rFonts w:ascii="Times New Roman" w:hAnsi="Times New Roman"/>
          <w:color w:val="111111"/>
          <w:sz w:val="20"/>
          <w:szCs w:val="20"/>
        </w:rPr>
      </w:pPr>
      <w:r>
        <w:rPr>
          <w:rFonts w:eastAsia="Calibri" w:cs="Times New Roman" w:ascii="Times New Roman" w:hAnsi="Times New Roman"/>
          <w:b w:val="false"/>
          <w:bCs w:val="false"/>
          <w:color w:val="111111"/>
          <w:sz w:val="20"/>
          <w:szCs w:val="20"/>
          <w:shd w:fill="FFFFFF" w:val="clear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2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5b070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da6c8f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5b070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50f6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816149"/>
    <w:rPr/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816149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a6c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50f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77c9"/>
    <w:pPr>
      <w:spacing w:before="0" w:after="20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9"/>
    <w:uiPriority w:val="99"/>
    <w:unhideWhenUsed/>
    <w:rsid w:val="008161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b"/>
    <w:uiPriority w:val="99"/>
    <w:unhideWhenUsed/>
    <w:rsid w:val="008161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ofspo.ru/books/156815" TargetMode="External"/><Relationship Id="rId3" Type="http://schemas.openxmlformats.org/officeDocument/2006/relationships/hyperlink" Target="https://profspo.ru/books/125484" TargetMode="External"/><Relationship Id="rId4" Type="http://schemas.openxmlformats.org/officeDocument/2006/relationships/hyperlink" Target="https://profspo.ru/books/125427" TargetMode="External"/><Relationship Id="rId5" Type="http://schemas.openxmlformats.org/officeDocument/2006/relationships/hyperlink" Target="https://profspo.ru/books/119655" TargetMode="External"/><Relationship Id="rId6" Type="http://schemas.openxmlformats.org/officeDocument/2006/relationships/hyperlink" Target="https://profspo.ru/books/135723" TargetMode="External"/><Relationship Id="rId7" Type="http://schemas.openxmlformats.org/officeDocument/2006/relationships/hyperlink" Target="https://profspo.ru/books/148262" TargetMode="External"/><Relationship Id="rId8" Type="http://schemas.openxmlformats.org/officeDocument/2006/relationships/hyperlink" Target="https://profspo.ru/books/152364" TargetMode="External"/><Relationship Id="rId9" Type="http://schemas.openxmlformats.org/officeDocument/2006/relationships/hyperlink" Target="https://profspo.ru/books/134080" TargetMode="External"/><Relationship Id="rId10" Type="http://schemas.openxmlformats.org/officeDocument/2006/relationships/hyperlink" Target="https://profspo.ru/books/156655" TargetMode="External"/><Relationship Id="rId11" Type="http://schemas.openxmlformats.org/officeDocument/2006/relationships/hyperlink" Target="https://profspo.ru/books/139704" TargetMode="External"/><Relationship Id="rId12" Type="http://schemas.openxmlformats.org/officeDocument/2006/relationships/hyperlink" Target="https://profspo.ru/books/138337" TargetMode="External"/><Relationship Id="rId13" Type="http://schemas.openxmlformats.org/officeDocument/2006/relationships/hyperlink" Target="https://profspo.ru/books/128980" TargetMode="External"/><Relationship Id="rId14" Type="http://schemas.openxmlformats.org/officeDocument/2006/relationships/hyperlink" Target="https://profspo.ru/books/124836" TargetMode="External"/><Relationship Id="rId15" Type="http://schemas.openxmlformats.org/officeDocument/2006/relationships/hyperlink" Target="https://profspo.ru/books/115423" TargetMode="External"/><Relationship Id="rId16" Type="http://schemas.openxmlformats.org/officeDocument/2006/relationships/hyperlink" Target="https://profspo.ru/books/156466" TargetMode="External"/><Relationship Id="rId17" Type="http://schemas.openxmlformats.org/officeDocument/2006/relationships/hyperlink" Target="https://profspo.ru/books/143438" TargetMode="External"/><Relationship Id="rId18" Type="http://schemas.openxmlformats.org/officeDocument/2006/relationships/hyperlink" Target="https://profspo.ru/books/143639" TargetMode="External"/><Relationship Id="rId19" Type="http://schemas.openxmlformats.org/officeDocument/2006/relationships/hyperlink" Target="https://profspo.ru/books/139734" TargetMode="External"/><Relationship Id="rId20" Type="http://schemas.openxmlformats.org/officeDocument/2006/relationships/hyperlink" Target="https://profspo.ru/books/133507" TargetMode="External"/><Relationship Id="rId21" Type="http://schemas.openxmlformats.org/officeDocument/2006/relationships/hyperlink" Target="https://profspo.ru/books/106856" TargetMode="External"/><Relationship Id="rId22" Type="http://schemas.openxmlformats.org/officeDocument/2006/relationships/hyperlink" Target="https://profspo.ru/books/125488" TargetMode="External"/><Relationship Id="rId23" Type="http://schemas.openxmlformats.org/officeDocument/2006/relationships/hyperlink" Target="https://profspo.ru/books/100368" TargetMode="External"/><Relationship Id="rId24" Type="http://schemas.openxmlformats.org/officeDocument/2006/relationships/hyperlink" Target="https://profspo.ru/books/138447" TargetMode="External"/><Relationship Id="rId25" Type="http://schemas.openxmlformats.org/officeDocument/2006/relationships/hyperlink" Target="https://profspo.ru/books/142819" TargetMode="External"/><Relationship Id="rId26" Type="http://schemas.openxmlformats.org/officeDocument/2006/relationships/hyperlink" Target="https://profspo.ru/books/140577" TargetMode="External"/><Relationship Id="rId27" Type="http://schemas.openxmlformats.org/officeDocument/2006/relationships/hyperlink" Target="https://profspo.ru/books/150081" TargetMode="External"/><Relationship Id="rId28" Type="http://schemas.openxmlformats.org/officeDocument/2006/relationships/hyperlink" Target="https://profspo.ru/books/143044" TargetMode="External"/><Relationship Id="rId29" Type="http://schemas.openxmlformats.org/officeDocument/2006/relationships/hyperlink" Target="https://profspo.ru/books/121700" TargetMode="External"/><Relationship Id="rId30" Type="http://schemas.openxmlformats.org/officeDocument/2006/relationships/hyperlink" Target="https://profspo.ru/books/125474" TargetMode="External"/><Relationship Id="rId31" Type="http://schemas.openxmlformats.org/officeDocument/2006/relationships/hyperlink" Target="https://profspo.ru/books/154512" TargetMode="External"/><Relationship Id="rId32" Type="http://schemas.openxmlformats.org/officeDocument/2006/relationships/hyperlink" Target="https://profspo.ru/books/144936" TargetMode="External"/><Relationship Id="rId33" Type="http://schemas.openxmlformats.org/officeDocument/2006/relationships/hyperlink" Target="https://profspo.ru/books/125199" TargetMode="External"/><Relationship Id="rId34" Type="http://schemas.openxmlformats.org/officeDocument/2006/relationships/hyperlink" Target="https://profspo.ru/books/152388" TargetMode="External"/><Relationship Id="rId35" Type="http://schemas.openxmlformats.org/officeDocument/2006/relationships/hyperlink" Target="https://profspo.ru/books/138335" TargetMode="External"/><Relationship Id="rId36" Type="http://schemas.openxmlformats.org/officeDocument/2006/relationships/hyperlink" Target="https://profspo.ru/books/136226" TargetMode="External"/><Relationship Id="rId37" Type="http://schemas.openxmlformats.org/officeDocument/2006/relationships/hyperlink" Target="https://profspo.ru/books/125408" TargetMode="External"/><Relationship Id="rId38" Type="http://schemas.openxmlformats.org/officeDocument/2006/relationships/hyperlink" Target="https://profspo.ru/books/125409" TargetMode="External"/><Relationship Id="rId39" Type="http://schemas.openxmlformats.org/officeDocument/2006/relationships/hyperlink" Target="https://profspo.ru/books/12545" TargetMode="External"/><Relationship Id="rId40" Type="http://schemas.openxmlformats.org/officeDocument/2006/relationships/hyperlink" Target="https://profspo.ru/books/122961" TargetMode="External"/><Relationship Id="rId41" Type="http://schemas.openxmlformats.org/officeDocument/2006/relationships/hyperlink" Target="https://profspo.ru/books/139605" TargetMode="External"/><Relationship Id="rId42" Type="http://schemas.openxmlformats.org/officeDocument/2006/relationships/hyperlink" Target="https://profspo.ru/books/155248" TargetMode="External"/><Relationship Id="rId43" Type="http://schemas.openxmlformats.org/officeDocument/2006/relationships/hyperlink" Target="https://profspo.ru/books/141028" TargetMode="External"/><Relationship Id="rId44" Type="http://schemas.openxmlformats.org/officeDocument/2006/relationships/hyperlink" Target="https://profspo.ru/books/155248" TargetMode="External"/><Relationship Id="rId45" Type="http://schemas.openxmlformats.org/officeDocument/2006/relationships/hyperlink" Target="https://profspo.ru/books/132919" TargetMode="External"/><Relationship Id="rId46" Type="http://schemas.openxmlformats.org/officeDocument/2006/relationships/hyperlink" Target="https://profspo.ru/books/138986" TargetMode="External"/><Relationship Id="rId47" Type="http://schemas.openxmlformats.org/officeDocument/2006/relationships/hyperlink" Target="https://profspo.ru/books/116573" TargetMode="External"/><Relationship Id="rId48" Type="http://schemas.openxmlformats.org/officeDocument/2006/relationships/hyperlink" Target="https://profspo.ru/books/141962" TargetMode="External"/><Relationship Id="rId49" Type="http://schemas.openxmlformats.org/officeDocument/2006/relationships/hyperlink" Target="https://profspo.ru/books/139583" TargetMode="External"/><Relationship Id="rId50" Type="http://schemas.openxmlformats.org/officeDocument/2006/relationships/hyperlink" Target="https://profspo.ru/books/133496" TargetMode="External"/><Relationship Id="rId51" Type="http://schemas.openxmlformats.org/officeDocument/2006/relationships/hyperlink" Target="https://profspo.ru/books/141482" TargetMode="External"/><Relationship Id="rId52" Type="http://schemas.openxmlformats.org/officeDocument/2006/relationships/hyperlink" Target="https://profspo.ru/books/140080" TargetMode="External"/><Relationship Id="rId53" Type="http://schemas.openxmlformats.org/officeDocument/2006/relationships/hyperlink" Target="https://profspo.ru/books/142231" TargetMode="External"/><Relationship Id="rId54" Type="http://schemas.openxmlformats.org/officeDocument/2006/relationships/hyperlink" Target="https://profspo.ru/books/142230" TargetMode="External"/><Relationship Id="rId55" Type="http://schemas.openxmlformats.org/officeDocument/2006/relationships/hyperlink" Target="https://profspo.ru/books/142105" TargetMode="External"/><Relationship Id="rId56" Type="http://schemas.openxmlformats.org/officeDocument/2006/relationships/hyperlink" Target="https://profspo.ru/books/142105" TargetMode="External"/><Relationship Id="rId57" Type="http://schemas.openxmlformats.org/officeDocument/2006/relationships/hyperlink" Target="https://profspo.ru/books/142541" TargetMode="External"/><Relationship Id="rId58" Type="http://schemas.openxmlformats.org/officeDocument/2006/relationships/hyperlink" Target="https://profspo.ru/books/105159" TargetMode="External"/><Relationship Id="rId59" Type="http://schemas.openxmlformats.org/officeDocument/2006/relationships/hyperlink" Target="https://profspo.ru/books/108259" TargetMode="External"/><Relationship Id="rId60" Type="http://schemas.openxmlformats.org/officeDocument/2006/relationships/hyperlink" Target="https://profspo.ru/books/110085" TargetMode="External"/><Relationship Id="rId61" Type="http://schemas.openxmlformats.org/officeDocument/2006/relationships/hyperlink" Target="https://profspo.ru/books/148262" TargetMode="External"/><Relationship Id="rId62" Type="http://schemas.openxmlformats.org/officeDocument/2006/relationships/hyperlink" Target="https://profspo.ru/books/152364" TargetMode="External"/><Relationship Id="rId63" Type="http://schemas.openxmlformats.org/officeDocument/2006/relationships/hyperlink" Target="https://profspo.ru/books/134080" TargetMode="External"/><Relationship Id="rId64" Type="http://schemas.openxmlformats.org/officeDocument/2006/relationships/hyperlink" Target="https://profspo.ru/books/143021" TargetMode="External"/><Relationship Id="rId65" Type="http://schemas.openxmlformats.org/officeDocument/2006/relationships/hyperlink" Target="https://profspo.ru/books/156815" TargetMode="External"/><Relationship Id="rId66" Type="http://schemas.openxmlformats.org/officeDocument/2006/relationships/hyperlink" Target="https://profspo.ru/books/125484" TargetMode="External"/><Relationship Id="rId67" Type="http://schemas.openxmlformats.org/officeDocument/2006/relationships/hyperlink" Target="https://profspo.ru/books/125427" TargetMode="External"/><Relationship Id="rId68" Type="http://schemas.openxmlformats.org/officeDocument/2006/relationships/hyperlink" Target="https://profspo.ru/books/119655" TargetMode="External"/><Relationship Id="rId69" Type="http://schemas.openxmlformats.org/officeDocument/2006/relationships/hyperlink" Target="https://profspo.ru/books/135723" TargetMode="External"/><Relationship Id="rId70" Type="http://schemas.openxmlformats.org/officeDocument/2006/relationships/hyperlink" Target="https://profspo.ru/books/139583" TargetMode="External"/><Relationship Id="rId71" Type="http://schemas.openxmlformats.org/officeDocument/2006/relationships/hyperlink" Target="https://profspo.ru/books/148173" TargetMode="External"/><Relationship Id="rId72" Type="http://schemas.openxmlformats.org/officeDocument/2006/relationships/hyperlink" Target="https://profspo.ru/books/134692" TargetMode="External"/><Relationship Id="rId73" Type="http://schemas.openxmlformats.org/officeDocument/2006/relationships/hyperlink" Target="https://profspo.ru/books/133803" TargetMode="External"/><Relationship Id="rId74" Type="http://schemas.openxmlformats.org/officeDocument/2006/relationships/hyperlink" Target="https://profspo.ru/books/134071" TargetMode="External"/><Relationship Id="rId75" Type="http://schemas.openxmlformats.org/officeDocument/2006/relationships/hyperlink" Target="https://profspo.ru/books/141029" TargetMode="External"/><Relationship Id="rId76" Type="http://schemas.openxmlformats.org/officeDocument/2006/relationships/hyperlink" Target="https://profspo.ru/books/156837" TargetMode="External"/><Relationship Id="rId77" Type="http://schemas.openxmlformats.org/officeDocument/2006/relationships/hyperlink" Target="https://profspo.ru/books/136984" TargetMode="External"/><Relationship Id="rId78" Type="http://schemas.openxmlformats.org/officeDocument/2006/relationships/hyperlink" Target="https://profspo.ru/books/125408" TargetMode="External"/><Relationship Id="rId79" Type="http://schemas.openxmlformats.org/officeDocument/2006/relationships/hyperlink" Target="https://profspo.ru/books/125457" TargetMode="External"/><Relationship Id="rId80" Type="http://schemas.openxmlformats.org/officeDocument/2006/relationships/hyperlink" Target="https://profspo.ru/books/115051" TargetMode="External"/><Relationship Id="rId81" Type="http://schemas.openxmlformats.org/officeDocument/2006/relationships/hyperlink" Target="https://profspo.ru/books/151156" TargetMode="External"/><Relationship Id="rId82" Type="http://schemas.openxmlformats.org/officeDocument/2006/relationships/hyperlink" Target="https://profspo.ru/books/133496" TargetMode="External"/><Relationship Id="rId83" Type="http://schemas.openxmlformats.org/officeDocument/2006/relationships/hyperlink" Target="https://profspo.ru/books/138305" TargetMode="External"/><Relationship Id="rId84" Type="http://schemas.openxmlformats.org/officeDocument/2006/relationships/hyperlink" Target="https://profspo.ru/books/138381" TargetMode="External"/><Relationship Id="rId85" Type="http://schemas.openxmlformats.org/officeDocument/2006/relationships/hyperlink" Target="https://profspo.ru/books/142542" TargetMode="External"/><Relationship Id="rId86" Type="http://schemas.openxmlformats.org/officeDocument/2006/relationships/hyperlink" Target="https://profspo.ru/books/142541" TargetMode="External"/><Relationship Id="rId87" Type="http://schemas.openxmlformats.org/officeDocument/2006/relationships/hyperlink" Target="https://profspo.ru/books/141626" TargetMode="External"/><Relationship Id="rId88" Type="http://schemas.openxmlformats.org/officeDocument/2006/relationships/hyperlink" Target="https://profspo.ru/books/135003" TargetMode="External"/><Relationship Id="rId89" Type="http://schemas.openxmlformats.org/officeDocument/2006/relationships/hyperlink" Target="" TargetMode="External"/><Relationship Id="rId90" Type="http://schemas.openxmlformats.org/officeDocument/2006/relationships/hyperlink" Target="https://profspo.ru/books/128357" TargetMode="External"/><Relationship Id="rId91" Type="http://schemas.openxmlformats.org/officeDocument/2006/relationships/hyperlink" Target="https://profspo.ru/books/141029" TargetMode="External"/><Relationship Id="rId92" Type="http://schemas.openxmlformats.org/officeDocument/2006/relationships/hyperlink" Target="https://profspo.ru/books/130792" TargetMode="External"/><Relationship Id="rId93" Type="http://schemas.openxmlformats.org/officeDocument/2006/relationships/hyperlink" Target="https://profspo.ru/books/141362" TargetMode="External"/><Relationship Id="rId94" Type="http://schemas.openxmlformats.org/officeDocument/2006/relationships/hyperlink" Target="https://profspo.ru/books/151672" TargetMode="External"/><Relationship Id="rId95" Type="http://schemas.openxmlformats.org/officeDocument/2006/relationships/hyperlink" Target="https://profspo.ru/books/152355" TargetMode="External"/><Relationship Id="rId96" Type="http://schemas.openxmlformats.org/officeDocument/2006/relationships/hyperlink" Target="https://profspo.ru/books/109333" TargetMode="External"/><Relationship Id="rId97" Type="http://schemas.openxmlformats.org/officeDocument/2006/relationships/hyperlink" Target="https://profspo.ru/books/106864" TargetMode="External"/><Relationship Id="rId98" Type="http://schemas.openxmlformats.org/officeDocument/2006/relationships/hyperlink" Target="https://profspo.ru/books/111782" TargetMode="External"/><Relationship Id="rId99" Type="http://schemas.openxmlformats.org/officeDocument/2006/relationships/hyperlink" Target="https://profspo.ru/books/106865" TargetMode="External"/><Relationship Id="rId100" Type="http://schemas.openxmlformats.org/officeDocument/2006/relationships/hyperlink" Target="https://profspo.ru/books/134104" TargetMode="External"/><Relationship Id="rId101" Type="http://schemas.openxmlformats.org/officeDocument/2006/relationships/hyperlink" Target="https://profspo.ru/books/143055" TargetMode="External"/><Relationship Id="rId102" Type="http://schemas.openxmlformats.org/officeDocument/2006/relationships/hyperlink" Target="https://profspo.ru/books/156716" TargetMode="External"/><Relationship Id="rId103" Type="http://schemas.openxmlformats.org/officeDocument/2006/relationships/hyperlink" Target="https://profspo.ru/books/120078" TargetMode="External"/><Relationship Id="rId104" Type="http://schemas.openxmlformats.org/officeDocument/2006/relationships/hyperlink" Target="https://profspo.ru/books/156701" TargetMode="External"/><Relationship Id="rId105" Type="http://schemas.openxmlformats.org/officeDocument/2006/relationships/hyperlink" Target="https://profspo.ru/books/138332" TargetMode="External"/><Relationship Id="rId106" Type="http://schemas.openxmlformats.org/officeDocument/2006/relationships/hyperlink" Target="https://profspo.ru/books/152360" TargetMode="External"/><Relationship Id="rId107" Type="http://schemas.openxmlformats.org/officeDocument/2006/relationships/hyperlink" Target="https://profspo.ru/books/120078" TargetMode="External"/><Relationship Id="rId108" Type="http://schemas.openxmlformats.org/officeDocument/2006/relationships/hyperlink" Target="https://profspo.ru/books/121007" TargetMode="External"/><Relationship Id="rId109" Type="http://schemas.openxmlformats.org/officeDocument/2006/relationships/hyperlink" Target="https://profspo.ru/books/156837" TargetMode="External"/><Relationship Id="rId110" Type="http://schemas.openxmlformats.org/officeDocument/2006/relationships/hyperlink" Target="https://profspo.ru/books/152362" TargetMode="External"/><Relationship Id="rId111" Type="http://schemas.openxmlformats.org/officeDocument/2006/relationships/hyperlink" Target="https://profspo.ru/books/128885" TargetMode="External"/><Relationship Id="rId112" Type="http://schemas.openxmlformats.org/officeDocument/2006/relationships/hyperlink" Target="https://profspo.ru/books/152362" TargetMode="External"/><Relationship Id="rId113" Type="http://schemas.openxmlformats.org/officeDocument/2006/relationships/hyperlink" Target="https://profspo.ru/books/125439" TargetMode="External"/><Relationship Id="rId114" Type="http://schemas.openxmlformats.org/officeDocument/2006/relationships/hyperlink" Target="https://profspo.ru/books/125461" TargetMode="External"/><Relationship Id="rId115" Type="http://schemas.openxmlformats.org/officeDocument/2006/relationships/hyperlink" Target="https://profspo.ru/books/138447" TargetMode="External"/><Relationship Id="rId116" Type="http://schemas.openxmlformats.org/officeDocument/2006/relationships/hyperlink" Target="https://profspo.ru/books/142819" TargetMode="External"/><Relationship Id="rId117" Type="http://schemas.openxmlformats.org/officeDocument/2006/relationships/hyperlink" Target="https://profspo.ru/books/140577" TargetMode="External"/><Relationship Id="rId118" Type="http://schemas.openxmlformats.org/officeDocument/2006/relationships/hyperlink" Target="https://profspo.ru/books/143044" TargetMode="External"/><Relationship Id="rId119" Type="http://schemas.openxmlformats.org/officeDocument/2006/relationships/hyperlink" Target="https://profspo.ru/books/121700" TargetMode="External"/><Relationship Id="rId120" Type="http://schemas.openxmlformats.org/officeDocument/2006/relationships/hyperlink" Target="https://profspo.ru/books/125474" TargetMode="External"/><Relationship Id="rId121" Type="http://schemas.openxmlformats.org/officeDocument/2006/relationships/fontTable" Target="fontTable.xml"/><Relationship Id="rId122" Type="http://schemas.openxmlformats.org/officeDocument/2006/relationships/settings" Target="settings.xml"/><Relationship Id="rId1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LibreOffice/7.1.8.1$Windows_x86 LibreOffice_project/e1f30c802c3269a1d052614453f260e49458c82c</Application>
  <AppVersion>15.0000</AppVersion>
  <Pages>16</Pages>
  <Words>9400</Words>
  <Characters>64646</Characters>
  <CharactersWithSpaces>75403</CharactersWithSpaces>
  <Paragraphs>224</Paragraphs>
  <Company>ТОГАПОУ АПК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2020-12-18T08:48:00Z</dcterms:created>
  <dc:creator>Марина</dc:creator>
  <dc:description/>
  <dc:language>ru-RU</dc:language>
  <cp:lastModifiedBy/>
  <dcterms:modified xsi:type="dcterms:W3CDTF">2026-01-30T13:27:32Z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